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8806712"/>
        <w:docPartObj>
          <w:docPartGallery w:val="Cover Pages"/>
          <w:docPartUnique/>
        </w:docPartObj>
      </w:sdtPr>
      <w:sdtEndPr>
        <w:rPr>
          <w:lang w:eastAsia="en-US"/>
        </w:rPr>
      </w:sdtEndPr>
      <w:sdtContent>
        <w:p w14:paraId="3AFA216F" w14:textId="77777777" w:rsidR="00A95CB2" w:rsidRPr="0014087A" w:rsidRDefault="00BB2F82" w:rsidP="0014087A">
          <w:pPr>
            <w:spacing w:line="276" w:lineRule="auto"/>
            <w:ind w:left="142" w:right="-1"/>
          </w:pPr>
          <w:r w:rsidRPr="0014087A">
            <w:rPr>
              <w:noProof/>
              <w:lang w:val="en-US" w:eastAsia="en-US"/>
            </w:rPr>
            <mc:AlternateContent>
              <mc:Choice Requires="wps">
                <w:drawing>
                  <wp:anchor distT="0" distB="0" distL="114300" distR="114300" simplePos="0" relativeHeight="251642880" behindDoc="0" locked="0" layoutInCell="0" allowOverlap="1" wp14:anchorId="76195322" wp14:editId="44973164">
                    <wp:simplePos x="0" y="0"/>
                    <wp:positionH relativeFrom="margin">
                      <wp:posOffset>2152650</wp:posOffset>
                    </wp:positionH>
                    <wp:positionV relativeFrom="margin">
                      <wp:posOffset>5755640</wp:posOffset>
                    </wp:positionV>
                    <wp:extent cx="4222750" cy="2019300"/>
                    <wp:effectExtent l="0" t="0" r="0" b="0"/>
                    <wp:wrapSquare wrapText="bothSides"/>
                    <wp:docPr id="69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0" cy="201930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65E1A086" w14:textId="77777777" w:rsidR="009D469B" w:rsidRPr="00BB2F82" w:rsidRDefault="009D469B" w:rsidP="00BB2F82">
                                <w:pPr>
                                  <w:pStyle w:val="Title"/>
                                  <w:rPr>
                                    <w:lang w:val="ro-RO"/>
                                  </w:rPr>
                                </w:pP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hyperlink r:id="rId9" w:history="1">
                                  <w:r w:rsidRPr="0004251E">
                                    <w:rPr>
                                      <w:rStyle w:val="Hyperlink"/>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0000FF">
                                            <w14:lumMod w14:val="75000"/>
                                          </w14:srgbClr>
                                        </w14:solidFill>
                                      </w14:textFill>
                                    </w:rPr>
                                    <w:t>https://www.idealinox.ro/</w:t>
                                  </w:r>
                                </w:hyperlink>
                              </w:p>
                              <w:p w14:paraId="1BD819B0" w14:textId="77777777" w:rsidR="009D469B" w:rsidRDefault="009D469B" w:rsidP="00BB2F82">
                                <w:pPr>
                                  <w:pStyle w:val="Title"/>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0745017009</w:t>
                                </w:r>
                              </w:p>
                              <w:p w14:paraId="4C5E22B8" w14:textId="77777777" w:rsidR="009D469B" w:rsidRPr="00BB2F82" w:rsidRDefault="009D469B" w:rsidP="00BB2F82">
                                <w:pPr>
                                  <w:rPr>
                                    <w:lang w:val="ro-RO" w:eastAsia="en-US"/>
                                  </w:rPr>
                                </w:pPr>
                              </w:p>
                              <w:p w14:paraId="5266C602" w14:textId="77777777" w:rsidR="009D469B" w:rsidRDefault="009D469B" w:rsidP="00BB2F82">
                                <w:pPr>
                                  <w:pStyle w:val="Title"/>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2F82">
                                  <w:rPr>
                                    <w:noProof/>
                                    <w:spacing w:val="0"/>
                                    <w:sz w:val="44"/>
                                    <w:szCs w:val="4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drawing>
                                    <wp:inline distT="0" distB="0" distL="0" distR="0" wp14:anchorId="61FE5EBD" wp14:editId="76856D8C">
                                      <wp:extent cx="298450" cy="298450"/>
                                      <wp:effectExtent l="0" t="0" r="6350" b="6350"/>
                                      <wp:docPr id="57" name="Picture 57" descr="D:\Desktop\poze png\IDEALINOX 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oze png\IDEALINOX RO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85" cy="298485"/>
                                              </a:xfrm>
                                              <a:prstGeom prst="rect">
                                                <a:avLst/>
                                              </a:prstGeom>
                                              <a:noFill/>
                                              <a:ln>
                                                <a:noFill/>
                                              </a:ln>
                                            </pic:spPr>
                                          </pic:pic>
                                        </a:graphicData>
                                      </a:graphic>
                                    </wp:inline>
                                  </w:drawing>
                                </w: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hyperlink r:id="rId11" w:history="1">
                                  <w:r w:rsidRPr="00BB2F82">
                                    <w:rPr>
                                      <w:rStyle w:val="Hyperlink"/>
                                      <w:color w:val="17365D" w:themeColor="text2" w:themeShade="BF"/>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office@idealinox.ro</w:t>
                                  </w:r>
                                </w:hyperlink>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195322" id="Dikdörtgen 2" o:spid="_x0000_s1026" style="position:absolute;left:0;text-align:left;margin-left:169.5pt;margin-top:453.2pt;width:332.5pt;height:159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" o:allowincell="f" filled="f" fillcolor="#4f81bd" stroked="f">
                    <v:shadow color="#2f4d71" offset="1pt,1pt"/>
                    <v:textbox inset=",7.2pt,,7.2pt">
                      <w:txbxContent>
                        <w:p w14:paraId="65E1A086" w14:textId="77777777" w:rsidR="009D469B" w:rsidRPr="00BB2F82" w:rsidRDefault="009D469B" w:rsidP="00BB2F82">
                          <w:pPr>
                            <w:pStyle w:val="Title"/>
                            <w:rPr>
                              <w:lang w:val="ro-RO"/>
                            </w:rPr>
                          </w:pP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hyperlink r:id="rId12" w:history="1">
                            <w:r w:rsidRPr="0004251E">
                              <w:rPr>
                                <w:rStyle w:val="Hyperlink"/>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0000FF">
                                      <w14:lumMod w14:val="75000"/>
                                    </w14:srgbClr>
                                  </w14:solidFill>
                                </w14:textFill>
                              </w:rPr>
                              <w:t>https://www.idealinox.ro/</w:t>
                            </w:r>
                          </w:hyperlink>
                        </w:p>
                        <w:p w14:paraId="1BD819B0" w14:textId="77777777" w:rsidR="009D469B" w:rsidRDefault="009D469B" w:rsidP="00BB2F82">
                          <w:pPr>
                            <w:pStyle w:val="Title"/>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0745017009</w:t>
                          </w:r>
                        </w:p>
                        <w:p w14:paraId="4C5E22B8" w14:textId="77777777" w:rsidR="009D469B" w:rsidRPr="00BB2F82" w:rsidRDefault="009D469B" w:rsidP="00BB2F82">
                          <w:pPr>
                            <w:rPr>
                              <w:lang w:val="ro-RO" w:eastAsia="en-US"/>
                            </w:rPr>
                          </w:pPr>
                        </w:p>
                        <w:p w14:paraId="5266C602" w14:textId="77777777" w:rsidR="009D469B" w:rsidRDefault="009D469B" w:rsidP="00BB2F82">
                          <w:pPr>
                            <w:pStyle w:val="Title"/>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BB2F82">
                            <w:rPr>
                              <w:noProof/>
                              <w:spacing w:val="0"/>
                              <w:sz w:val="44"/>
                              <w:szCs w:val="44"/>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drawing>
                              <wp:inline distT="0" distB="0" distL="0" distR="0" wp14:anchorId="61FE5EBD" wp14:editId="76856D8C">
                                <wp:extent cx="298450" cy="298450"/>
                                <wp:effectExtent l="0" t="0" r="6350" b="6350"/>
                                <wp:docPr id="57" name="Picture 57" descr="D:\Desktop\poze png\IDEALINOX 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poze png\IDEALINOX RO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85" cy="298485"/>
                                        </a:xfrm>
                                        <a:prstGeom prst="rect">
                                          <a:avLst/>
                                        </a:prstGeom>
                                        <a:noFill/>
                                        <a:ln>
                                          <a:noFill/>
                                        </a:ln>
                                      </pic:spPr>
                                    </pic:pic>
                                  </a:graphicData>
                                </a:graphic>
                              </wp:inline>
                            </w:drawing>
                          </w:r>
                          <w:r>
                            <w:rPr>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 xml:space="preserve">  </w:t>
                          </w:r>
                          <w:hyperlink r:id="rId13" w:history="1">
                            <w:r w:rsidRPr="00BB2F82">
                              <w:rPr>
                                <w:rStyle w:val="Hyperlink"/>
                                <w:color w:val="17365D" w:themeColor="text2" w:themeShade="BF"/>
                                <w:spacing w:val="0"/>
                                <w:sz w:val="44"/>
                                <w:szCs w:val="44"/>
                                <w:lang w:val="ro-RO"/>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office@idealinox.ro</w:t>
                            </w:r>
                          </w:hyperlink>
                        </w:p>
                      </w:txbxContent>
                    </v:textbox>
                    <w10:wrap type="square" anchorx="margin" anchory="margin"/>
                  </v:rect>
                </w:pict>
              </mc:Fallback>
            </mc:AlternateContent>
          </w:r>
          <w:r w:rsidR="0021555A" w:rsidRPr="0014087A">
            <w:rPr>
              <w:noProof/>
              <w:lang w:val="en-US" w:eastAsia="en-US"/>
            </w:rPr>
            <w:drawing>
              <wp:inline distT="0" distB="0" distL="0" distR="0" wp14:anchorId="774EB4D9" wp14:editId="217CDBC6">
                <wp:extent cx="657225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2250" cy="1524000"/>
                        </a:xfrm>
                        <a:prstGeom prst="rect">
                          <a:avLst/>
                        </a:prstGeom>
                      </pic:spPr>
                    </pic:pic>
                  </a:graphicData>
                </a:graphic>
              </wp:inline>
            </w:drawing>
          </w:r>
          <w:r w:rsidR="0021555A" w:rsidRPr="0014087A">
            <w:rPr>
              <w:noProof/>
              <w:lang w:val="en-US" w:eastAsia="en-US"/>
            </w:rPr>
            <w:drawing>
              <wp:inline distT="0" distB="0" distL="0" distR="0" wp14:anchorId="4E0806FB" wp14:editId="2500B309">
                <wp:extent cx="65722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2250" cy="1524000"/>
                        </a:xfrm>
                        <a:prstGeom prst="rect">
                          <a:avLst/>
                        </a:prstGeom>
                      </pic:spPr>
                    </pic:pic>
                  </a:graphicData>
                </a:graphic>
              </wp:inline>
            </w:drawing>
          </w:r>
          <w:r w:rsidR="0021555A" w:rsidRPr="0014087A">
            <w:rPr>
              <w:noProof/>
              <w:lang w:val="en-US" w:eastAsia="en-US"/>
            </w:rPr>
            <w:drawing>
              <wp:inline distT="0" distB="0" distL="0" distR="0" wp14:anchorId="26E130AB" wp14:editId="2814E624">
                <wp:extent cx="4188460" cy="970945"/>
                <wp:effectExtent l="0" t="0" r="2540" b="63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3054" cy="972010"/>
                        </a:xfrm>
                        <a:prstGeom prst="rect">
                          <a:avLst/>
                        </a:prstGeom>
                      </pic:spPr>
                    </pic:pic>
                  </a:graphicData>
                </a:graphic>
              </wp:inline>
            </w:drawing>
          </w:r>
          <w:r w:rsidR="0021555A" w:rsidRPr="0014087A">
            <w:rPr>
              <w:noProof/>
              <w:lang w:val="en-US" w:eastAsia="en-US"/>
            </w:rPr>
            <w:drawing>
              <wp:inline distT="0" distB="0" distL="0" distR="0" wp14:anchorId="44CDBAA2" wp14:editId="237DC49A">
                <wp:extent cx="6645910" cy="1539653"/>
                <wp:effectExtent l="0" t="0" r="2540" b="3810"/>
                <wp:docPr id="6" name="Picture 6" descr="D:\Desktop\poze dupa denumire\logo b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poze dupa denumire\logo bu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1539653"/>
                        </a:xfrm>
                        <a:prstGeom prst="rect">
                          <a:avLst/>
                        </a:prstGeom>
                        <a:noFill/>
                        <a:ln>
                          <a:noFill/>
                        </a:ln>
                      </pic:spPr>
                    </pic:pic>
                  </a:graphicData>
                </a:graphic>
              </wp:inline>
            </w:drawing>
          </w:r>
          <w:r w:rsidR="0021555A" w:rsidRPr="0014087A">
            <w:rPr>
              <w:snapToGrid w:val="0"/>
              <w:color w:val="000000"/>
              <w:w w:val="0"/>
              <w:u w:color="000000"/>
              <w:bdr w:val="none" w:sz="0" w:space="0" w:color="000000"/>
              <w:shd w:val="clear" w:color="000000" w:fill="000000"/>
              <w:lang w:val="x-none" w:eastAsia="x-none" w:bidi="x-none"/>
            </w:rPr>
            <w:t xml:space="preserve"> </w:t>
          </w:r>
          <w:r w:rsidR="0021555A" w:rsidRPr="0014087A">
            <w:rPr>
              <w:noProof/>
              <w:lang w:val="en-US" w:eastAsia="en-US"/>
            </w:rPr>
            <w:drawing>
              <wp:inline distT="0" distB="0" distL="0" distR="0" wp14:anchorId="2AEC0311" wp14:editId="3B3E62B7">
                <wp:extent cx="6645910" cy="1539653"/>
                <wp:effectExtent l="0" t="0" r="2540" b="3810"/>
                <wp:docPr id="9" name="Picture 9" descr="D:\Desktop\poze dupa denumire\logo b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oze dupa denumire\logo bu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1539653"/>
                        </a:xfrm>
                        <a:prstGeom prst="rect">
                          <a:avLst/>
                        </a:prstGeom>
                        <a:noFill/>
                        <a:ln>
                          <a:noFill/>
                        </a:ln>
                      </pic:spPr>
                    </pic:pic>
                  </a:graphicData>
                </a:graphic>
              </wp:inline>
            </w:drawing>
          </w:r>
          <w:r w:rsidR="0040623E" w:rsidRPr="0014087A">
            <w:rPr>
              <w:noProof/>
              <w:lang w:val="en-US" w:eastAsia="en-US"/>
            </w:rPr>
            <mc:AlternateContent>
              <mc:Choice Requires="wpg">
                <w:drawing>
                  <wp:anchor distT="0" distB="0" distL="114300" distR="114300" simplePos="0" relativeHeight="251641856" behindDoc="0" locked="0" layoutInCell="0" allowOverlap="1" wp14:anchorId="635DE184" wp14:editId="23A17965">
                    <wp:simplePos x="0" y="0"/>
                    <wp:positionH relativeFrom="page">
                      <wp:posOffset>102606</wp:posOffset>
                    </wp:positionH>
                    <wp:positionV relativeFrom="page">
                      <wp:align>center</wp:align>
                    </wp:positionV>
                    <wp:extent cx="7359650" cy="10498347"/>
                    <wp:effectExtent l="0" t="0" r="12700" b="17780"/>
                    <wp:wrapNone/>
                    <wp:docPr id="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0" cy="10498347"/>
                              <a:chOff x="334" y="406"/>
                              <a:chExt cx="11590" cy="15028"/>
                            </a:xfrm>
                          </wpg:grpSpPr>
                          <wpg:grpSp>
                            <wpg:cNvPr id="25" name="Group 3"/>
                            <wpg:cNvGrpSpPr>
                              <a:grpSpLocks/>
                            </wpg:cNvGrpSpPr>
                            <wpg:grpSpPr bwMode="auto">
                              <a:xfrm>
                                <a:off x="334" y="406"/>
                                <a:ext cx="11590" cy="15028"/>
                                <a:chOff x="339" y="406"/>
                                <a:chExt cx="11582"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726" y="416"/>
                                  <a:ext cx="8160" cy="12917"/>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4D0643" w14:textId="77777777" w:rsidR="009D469B" w:rsidRPr="0040623E" w:rsidRDefault="009D469B" w:rsidP="0023656A">
                                    <w:pPr>
                                      <w:pStyle w:val="NoSpacing"/>
                                      <w:jc w:val="center"/>
                                      <w:rPr>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 w:val="60"/>
                                        <w:szCs w:val="60"/>
                                        <w:lang w:val="en-US" w:eastAsia="en-US"/>
                                      </w:rPr>
                                      <w:drawing>
                                        <wp:inline distT="0" distB="0" distL="0" distR="0" wp14:anchorId="77C87B7B" wp14:editId="613625FA">
                                          <wp:extent cx="4486910" cy="1038225"/>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 bu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910" cy="1038225"/>
                                                  </a:xfrm>
                                                  <a:prstGeom prst="rect">
                                                    <a:avLst/>
                                                  </a:prstGeom>
                                                </pic:spPr>
                                              </pic:pic>
                                            </a:graphicData>
                                          </a:graphic>
                                        </wp:inline>
                                      </w:drawing>
                                    </w:r>
                                  </w:p>
                                  <w:sdt>
                                    <w:sdtPr>
                                      <w:rPr>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Altyazı"/>
                                      <w:id w:val="1301650333"/>
                                      <w:dataBinding w:prefixMappings="xmlns:ns0='http://schemas.openxmlformats.org/package/2006/metadata/core-properties' xmlns:ns1='http://purl.org/dc/elements/1.1/'" w:xpath="/ns0:coreProperties[1]/ns1:subject[1]" w:storeItemID="{6C3C8BC8-F283-45AE-878A-BAB7291924A1}"/>
                                      <w:text/>
                                    </w:sdtPr>
                                    <w:sdtEndPr/>
                                    <w:sdtContent>
                                      <w:p w14:paraId="15F60332" w14:textId="77777777" w:rsidR="009D469B" w:rsidRDefault="009D469B" w:rsidP="0023656A">
                                        <w:pPr>
                                          <w:pStyle w:val="Title"/>
                                          <w:jc w:val="center"/>
                                          <w:rPr>
                                            <w:color w:val="FFFFFF" w:themeColor="background1"/>
                                          </w:rPr>
                                        </w:pPr>
                                        <w:r>
                                          <w:rPr>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MANUAL DE UTILIZARE</w:t>
                                        </w:r>
                                      </w:p>
                                    </w:sdtContent>
                                  </w:sdt>
                                  <w:p w14:paraId="19E55A40" w14:textId="77777777" w:rsidR="009D469B" w:rsidRDefault="009D469B">
                                    <w:pPr>
                                      <w:pStyle w:val="NoSpacing"/>
                                      <w:rPr>
                                        <w:color w:val="FFFFFF" w:themeColor="background1"/>
                                      </w:rPr>
                                    </w:pPr>
                                  </w:p>
                                  <w:p w14:paraId="0EC40EDD" w14:textId="77777777" w:rsidR="009D469B" w:rsidRPr="00C573AF" w:rsidRDefault="009D469B" w:rsidP="00B01076">
                                    <w:pPr>
                                      <w:pStyle w:val="Heading5"/>
                                    </w:pPr>
                                  </w:p>
                                  <w:p w14:paraId="127ADDF3" w14:textId="77777777" w:rsidR="009D469B" w:rsidRDefault="009D469B">
                                    <w:pPr>
                                      <w:pStyle w:val="NoSpacing"/>
                                      <w:rPr>
                                        <w:color w:val="FFFFFF" w:themeColor="background1"/>
                                      </w:rPr>
                                    </w:pPr>
                                  </w:p>
                                </w:txbxContent>
                              </wps:txbx>
                              <wps:bodyPr rot="0" vert="horz" wrap="square" lIns="228600" tIns="1371600" rIns="457200" bIns="45720" anchor="ctr" anchorCtr="0" upright="1">
                                <a:noAutofit/>
                              </wps:bodyPr>
                            </wps:wsp>
                            <wpg:grpSp>
                              <wpg:cNvPr id="28" name="Group 6"/>
                              <wpg:cNvGrpSpPr>
                                <a:grpSpLocks/>
                              </wpg:cNvGrpSpPr>
                              <wpg:grpSpPr bwMode="auto">
                                <a:xfrm>
                                  <a:off x="465" y="3423"/>
                                  <a:ext cx="3126" cy="6068"/>
                                  <a:chOff x="789" y="3599"/>
                                  <a:chExt cx="2880" cy="5760"/>
                                </a:xfrm>
                              </wpg:grpSpPr>
                              <wps:wsp>
                                <wps:cNvPr id="29" name="Rectangle 7"/>
                                <wps:cNvSpPr>
                                  <a:spLocks noChangeArrowheads="1"/>
                                </wps:cNvSpPr>
                                <wps:spPr bwMode="auto">
                                  <a:xfrm flipH="1">
                                    <a:off x="2229"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229"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789"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789"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789"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229"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942"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ıl"/>
                                      <w:id w:val="746855141"/>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p w14:paraId="60E44C4D" w14:textId="77777777" w:rsidR="009D469B" w:rsidRDefault="009D469B">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5DE184" id="Grup 2" o:spid="_x0000_s1027" style="position:absolute;left:0;text-align:left;margin-left:8.1pt;margin-top:0;width:579.5pt;height:826.65pt;z-index:251641856;mso-position-horizontal-relative:page;mso-position-vertical:center;mso-position-vertical-relative:page" coordorigin="334,406" coordsize="11590,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" o:allowincell="f">
                    <v:group id="Group 3" o:spid="_x0000_s1028" style="position:absolute;left:334;top:406;width:11590;height:15028" coordorigin="339,406" coordsize="11582,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29"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" fillcolor="#f1efe6 [2579]" strokecolor="white" strokeweight="1pt">
                        <v:fill color2="#575131 [963]" rotate="t" focusposition=".5,.5" focussize="" focus="100%" type="gradientRadial"/>
                      </v:rect>
                      <v:rect id="Rectangle 5" o:spid="_x0000_s1030" style="position:absolute;left:3726;top:416;width:8160;height:1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" fillcolor="gray [1629]" strokecolor="white [3212]" strokeweight="1pt">
                        <v:shadow color="#d8d8d8" offset="3pt,3pt"/>
                        <v:textbox inset="18pt,108pt,36pt">
                          <w:txbxContent>
                            <w:p w14:paraId="304D0643" w14:textId="77777777" w:rsidR="009D469B" w:rsidRPr="0040623E" w:rsidRDefault="009D469B" w:rsidP="0023656A">
                              <w:pPr>
                                <w:pStyle w:val="NoSpacing"/>
                                <w:jc w:val="center"/>
                                <w:rPr>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 w:val="60"/>
                                  <w:szCs w:val="60"/>
                                  <w:lang w:val="en-US" w:eastAsia="en-US"/>
                                </w:rPr>
                                <w:drawing>
                                  <wp:inline distT="0" distB="0" distL="0" distR="0" wp14:anchorId="77C87B7B" wp14:editId="613625FA">
                                    <wp:extent cx="4486910" cy="1038225"/>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logo bu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910" cy="1038225"/>
                                            </a:xfrm>
                                            <a:prstGeom prst="rect">
                                              <a:avLst/>
                                            </a:prstGeom>
                                          </pic:spPr>
                                        </pic:pic>
                                      </a:graphicData>
                                    </a:graphic>
                                  </wp:inline>
                                </w:drawing>
                              </w:r>
                            </w:p>
                            <w:sdt>
                              <w:sdtPr>
                                <w:rPr>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Altyazı"/>
                                <w:id w:val="1301650333"/>
                                <w:dataBinding w:prefixMappings="xmlns:ns0='http://schemas.openxmlformats.org/package/2006/metadata/core-properties' xmlns:ns1='http://purl.org/dc/elements/1.1/'" w:xpath="/ns0:coreProperties[1]/ns1:subject[1]" w:storeItemID="{6C3C8BC8-F283-45AE-878A-BAB7291924A1}"/>
                                <w:text/>
                              </w:sdtPr>
                              <w:sdtEndPr/>
                              <w:sdtContent>
                                <w:p w14:paraId="15F60332" w14:textId="77777777" w:rsidR="009D469B" w:rsidRDefault="009D469B" w:rsidP="0023656A">
                                  <w:pPr>
                                    <w:pStyle w:val="Title"/>
                                    <w:jc w:val="center"/>
                                    <w:rPr>
                                      <w:color w:val="FFFFFF" w:themeColor="background1"/>
                                    </w:rPr>
                                  </w:pPr>
                                  <w:r>
                                    <w:rPr>
                                      <w:color w:val="auto"/>
                                      <w:sz w:val="60"/>
                                      <w:szCs w:val="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MANUAL DE UTILIZARE</w:t>
                                  </w:r>
                                </w:p>
                              </w:sdtContent>
                            </w:sdt>
                            <w:p w14:paraId="19E55A40" w14:textId="77777777" w:rsidR="009D469B" w:rsidRDefault="009D469B">
                              <w:pPr>
                                <w:pStyle w:val="NoSpacing"/>
                                <w:rPr>
                                  <w:color w:val="FFFFFF" w:themeColor="background1"/>
                                </w:rPr>
                              </w:pPr>
                            </w:p>
                            <w:p w14:paraId="0EC40EDD" w14:textId="77777777" w:rsidR="009D469B" w:rsidRPr="00C573AF" w:rsidRDefault="009D469B" w:rsidP="00B01076">
                              <w:pPr>
                                <w:pStyle w:val="Heading5"/>
                              </w:pPr>
                            </w:p>
                            <w:p w14:paraId="127ADDF3" w14:textId="77777777" w:rsidR="009D469B" w:rsidRDefault="009D469B">
                              <w:pPr>
                                <w:pStyle w:val="NoSpacing"/>
                                <w:rPr>
                                  <w:color w:val="FFFFFF" w:themeColor="background1"/>
                                </w:rPr>
                              </w:pPr>
                            </w:p>
                          </w:txbxContent>
                        </v:textbox>
                      </v:rect>
                      <v:group id="Group 6" o:spid="_x0000_s1031" style="position:absolute;left:465;top:3423;width:3126;height:6068" coordorigin="789,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7" o:spid="_x0000_s1032" style="position:absolute;left:2229;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" fillcolor="#95b3d7 [1940]" strokecolor="white [3212]" strokeweight="1pt">
                          <v:fill opacity="52428f"/>
                          <v:shadow color="#d8d8d8" offset="3pt,3pt"/>
                        </v:rect>
                        <v:rect id="Rectangle 8" o:spid="_x0000_s1033" style="position:absolute;left:2229;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" fillcolor="#b8cce4 [1300]" strokecolor="white [3212]" strokeweight="1pt">
                          <v:fill opacity="32896f"/>
                          <v:shadow color="#d8d8d8" offset="3pt,3pt"/>
                        </v:rect>
                        <v:rect id="Rectangle 9" o:spid="_x0000_s1034" style="position:absolute;left:789;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" fillcolor="#95b3d7 [1940]" strokecolor="white [3212]" strokeweight="1pt">
                          <v:fill opacity="52428f"/>
                          <v:shadow color="#d8d8d8" offset="3pt,3pt"/>
                        </v:rect>
                        <v:rect id="Rectangle 10" o:spid="_x0000_s1035" style="position:absolute;left:789;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" fillcolor="#b8cce4 [1300]" strokecolor="white [3212]" strokeweight="1pt">
                          <v:fill opacity="32896f"/>
                          <v:shadow color="#d8d8d8" offset="3pt,3pt"/>
                        </v:rect>
                        <v:rect id="Rectangle 11" o:spid="_x0000_s1036" style="position:absolute;left:789;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" fillcolor="#b8cce4 [1300]" strokecolor="white [3212]" strokeweight="1pt">
                          <v:fill opacity="32896f"/>
                          <v:shadow color="#d8d8d8" offset="3pt,3pt"/>
                        </v:rect>
                        <v:rect id="Rectangle 12" o:spid="_x0000_s1037" style="position:absolute;left:2229;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" fillcolor="#b8cce4 [1300]" strokecolor="white [3212]" strokeweight="1pt">
                          <v:fill opacity="32896f"/>
                          <v:shadow color="#d8d8d8" offset="3pt,3pt"/>
                        </v:rect>
                      </v:group>
                      <v:rect id="Rectangle 13" o:spid="_x0000_s1038" style="position:absolute;left:2942;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" fillcolor="#c0504d [3205]" strokecolor="white [3212]" strokeweight="1pt">
                        <v:shadow color="#d8d8d8" offset="3pt,3pt"/>
                        <v:textbox>
                          <w:txbxContent>
                            <w:sdt>
                              <w:sdtPr>
                                <w:rPr>
                                  <w:color w:val="FFFFFF" w:themeColor="background1"/>
                                  <w:sz w:val="52"/>
                                  <w:szCs w:val="52"/>
                                </w:rPr>
                                <w:alias w:val="Yıl"/>
                                <w:id w:val="746855141"/>
                                <w:showingPlcHdr/>
                                <w:dataBinding w:prefixMappings="xmlns:ns0='http://schemas.microsoft.com/office/2006/coverPageProps'" w:xpath="/ns0:CoverPageProperties[1]/ns0:PublishDate[1]" w:storeItemID="{55AF091B-3C7A-41E3-B477-F2FDAA23CFDA}"/>
                                <w:date w:fullDate="2018-01-01T00:00:00Z">
                                  <w:dateFormat w:val="yyyy"/>
                                  <w:lid w:val="tr-TR"/>
                                  <w:storeMappedDataAs w:val="dateTime"/>
                                  <w:calendar w:val="gregorian"/>
                                </w:date>
                              </w:sdtPr>
                              <w:sdtEndPr/>
                              <w:sdtContent>
                                <w:p w14:paraId="60E44C4D" w14:textId="77777777" w:rsidR="009D469B" w:rsidRDefault="009D469B">
                                  <w:pPr>
                                    <w:jc w:val="center"/>
                                    <w:rPr>
                                      <w:color w:val="FFFFFF" w:themeColor="background1"/>
                                      <w:sz w:val="48"/>
                                      <w:szCs w:val="48"/>
                                    </w:rPr>
                                  </w:pPr>
                                  <w:r>
                                    <w:rPr>
                                      <w:color w:val="FFFFFF" w:themeColor="background1"/>
                                      <w:sz w:val="52"/>
                                      <w:szCs w:val="52"/>
                                    </w:rPr>
                                    <w:t xml:space="preserve">     </w:t>
                                  </w:r>
                                </w:p>
                              </w:sdtContent>
                            </w:sdt>
                          </w:txbxContent>
                        </v:textbox>
                      </v:rect>
                    </v:group>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">
                      <v:rect id="Rectangle 16"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" fillcolor="#bfbfbf [2412]" strokecolor="white [3212]" strokeweight="1pt">
                        <v:fill opacity="32896f"/>
                        <v:shadow color="#d8d8d8" offset="3pt,3pt"/>
                      </v:rect>
                    </v:group>
                    <w10:wrap anchorx="page" anchory="page"/>
                  </v:group>
                </w:pict>
              </mc:Fallback>
            </mc:AlternateContent>
          </w:r>
        </w:p>
        <w:p w14:paraId="28E16C47" w14:textId="7053C6E0" w:rsidR="00A95CB2" w:rsidRPr="0014087A" w:rsidRDefault="00124D83" w:rsidP="0014087A">
          <w:pPr>
            <w:spacing w:line="276" w:lineRule="auto"/>
            <w:ind w:left="142" w:right="-1"/>
          </w:pPr>
          <w:r w:rsidRPr="0014087A">
            <w:rPr>
              <w:rStyle w:val="SubtleEmphasis"/>
              <w:i w:val="0"/>
              <w:iCs w:val="0"/>
              <w:color w:val="auto"/>
            </w:rPr>
            <w:lastRenderedPageBreak/>
            <w:drawing>
              <wp:anchor distT="0" distB="0" distL="114300" distR="114300" simplePos="0" relativeHeight="251674624" behindDoc="1" locked="0" layoutInCell="1" allowOverlap="1" wp14:anchorId="2AC64B59" wp14:editId="7ECEF29E">
                <wp:simplePos x="0" y="0"/>
                <wp:positionH relativeFrom="column">
                  <wp:posOffset>179070</wp:posOffset>
                </wp:positionH>
                <wp:positionV relativeFrom="paragraph">
                  <wp:posOffset>0</wp:posOffset>
                </wp:positionV>
                <wp:extent cx="3075940" cy="3314700"/>
                <wp:effectExtent l="0" t="0" r="0" b="0"/>
                <wp:wrapTight wrapText="bothSides">
                  <wp:wrapPolygon edited="0">
                    <wp:start x="0" y="0"/>
                    <wp:lineTo x="0" y="21476"/>
                    <wp:lineTo x="21404" y="21476"/>
                    <wp:lineTo x="214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75940" cy="3314700"/>
                        </a:xfrm>
                        <a:prstGeom prst="rect">
                          <a:avLst/>
                        </a:prstGeom>
                      </pic:spPr>
                    </pic:pic>
                  </a:graphicData>
                </a:graphic>
                <wp14:sizeRelH relativeFrom="margin">
                  <wp14:pctWidth>0</wp14:pctWidth>
                </wp14:sizeRelH>
                <wp14:sizeRelV relativeFrom="margin">
                  <wp14:pctHeight>0</wp14:pctHeight>
                </wp14:sizeRelV>
              </wp:anchor>
            </w:drawing>
          </w:r>
        </w:p>
        <w:p w14:paraId="6B03A82C" w14:textId="67C176C4" w:rsidR="00DF21CE" w:rsidRPr="0014087A" w:rsidRDefault="00DF21CE" w:rsidP="0014087A">
          <w:pPr>
            <w:pStyle w:val="Heading1"/>
            <w:spacing w:after="240"/>
            <w:ind w:left="142" w:right="-1"/>
            <w:rPr>
              <w:rFonts w:ascii="Times New Roman" w:hAnsi="Times New Roman" w:cs="Times New Roman"/>
              <w:b w:val="0"/>
              <w:szCs w:val="24"/>
            </w:rPr>
          </w:pPr>
        </w:p>
        <w:p w14:paraId="06578BA9" w14:textId="79714006" w:rsidR="00A95CB2" w:rsidRPr="0014087A" w:rsidRDefault="0040623E" w:rsidP="0014087A">
          <w:pPr>
            <w:spacing w:after="200" w:line="276" w:lineRule="auto"/>
            <w:ind w:left="142" w:right="-1"/>
            <w:rPr>
              <w:lang w:eastAsia="en-US"/>
            </w:rPr>
          </w:pPr>
          <w:r w:rsidRPr="0014087A">
            <w:rPr>
              <w:noProof/>
              <w:lang w:val="en-US" w:eastAsia="en-US"/>
            </w:rPr>
            <mc:AlternateContent>
              <mc:Choice Requires="wps">
                <w:drawing>
                  <wp:anchor distT="0" distB="0" distL="114300" distR="114300" simplePos="0" relativeHeight="251645952" behindDoc="0" locked="0" layoutInCell="1" allowOverlap="1" wp14:anchorId="04BAD583" wp14:editId="50C42162">
                    <wp:simplePos x="0" y="0"/>
                    <wp:positionH relativeFrom="column">
                      <wp:posOffset>717550</wp:posOffset>
                    </wp:positionH>
                    <wp:positionV relativeFrom="paragraph">
                      <wp:posOffset>4473575</wp:posOffset>
                    </wp:positionV>
                    <wp:extent cx="993140" cy="1059815"/>
                    <wp:effectExtent l="0" t="0" r="16510" b="26035"/>
                    <wp:wrapNone/>
                    <wp:docPr id="6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3140" cy="1059815"/>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53E36AB6" id="Rectangle 7" o:spid="_x0000_s1026" style="position:absolute;margin-left:56.5pt;margin-top:352.25pt;width:78.2pt;height:83.45pt;flip:x;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" fillcolor="#95b3d7 [1940]" strokecolor="white [3212]" strokeweight="1pt">
                    <v:fill opacity="52428f"/>
                    <v:shadow color="#d8d8d8" offset="3pt,3pt"/>
                  </v:rect>
                </w:pict>
              </mc:Fallback>
            </mc:AlternateContent>
          </w:r>
          <w:r w:rsidRPr="0014087A">
            <w:rPr>
              <w:noProof/>
              <w:lang w:val="en-US" w:eastAsia="en-US"/>
            </w:rPr>
            <mc:AlternateContent>
              <mc:Choice Requires="wps">
                <w:drawing>
                  <wp:anchor distT="0" distB="0" distL="114300" distR="114300" simplePos="0" relativeHeight="251646976" behindDoc="0" locked="0" layoutInCell="1" allowOverlap="1" wp14:anchorId="5286E58C" wp14:editId="1C21076D">
                    <wp:simplePos x="0" y="0"/>
                    <wp:positionH relativeFrom="column">
                      <wp:posOffset>-275590</wp:posOffset>
                    </wp:positionH>
                    <wp:positionV relativeFrom="paragraph">
                      <wp:posOffset>3413760</wp:posOffset>
                    </wp:positionV>
                    <wp:extent cx="993140" cy="1059815"/>
                    <wp:effectExtent l="0" t="0" r="16510" b="26035"/>
                    <wp:wrapNone/>
                    <wp:docPr id="6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3140" cy="1059815"/>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368A13C8" id="Rectangle 9" o:spid="_x0000_s1026" style="position:absolute;margin-left:-21.7pt;margin-top:268.8pt;width:78.2pt;height:83.45pt;flip:x;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" fillcolor="#95b3d7 [1940]" strokecolor="white [3212]" strokeweight="1pt">
                    <v:fill opacity="52428f"/>
                    <v:shadow color="#d8d8d8" offset="3pt,3pt"/>
                  </v:rect>
                </w:pict>
              </mc:Fallback>
            </mc:AlternateContent>
          </w:r>
          <w:r w:rsidRPr="0014087A">
            <w:rPr>
              <w:noProof/>
              <w:lang w:val="en-US" w:eastAsia="en-US"/>
            </w:rPr>
            <mc:AlternateContent>
              <mc:Choice Requires="wps">
                <w:drawing>
                  <wp:anchor distT="0" distB="0" distL="114300" distR="114300" simplePos="0" relativeHeight="251648000" behindDoc="0" locked="0" layoutInCell="1" allowOverlap="1" wp14:anchorId="3A2692BA" wp14:editId="74D7B0E6">
                    <wp:simplePos x="0" y="0"/>
                    <wp:positionH relativeFrom="column">
                      <wp:posOffset>-275590</wp:posOffset>
                    </wp:positionH>
                    <wp:positionV relativeFrom="paragraph">
                      <wp:posOffset>4473575</wp:posOffset>
                    </wp:positionV>
                    <wp:extent cx="993140" cy="1059815"/>
                    <wp:effectExtent l="0" t="0" r="16510" b="26035"/>
                    <wp:wrapNone/>
                    <wp:docPr id="68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3140" cy="1059815"/>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6E1DD59B" id="Rectangle 11" o:spid="_x0000_s1026" style="position:absolute;margin-left:-21.7pt;margin-top:352.25pt;width:78.2pt;height:83.45pt;flip:x;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" fillcolor="#b8cce4 [1300]" strokecolor="white [3212]" strokeweight="1pt">
                    <v:fill opacity="32896f"/>
                    <v:shadow color="#d8d8d8" offset="3pt,3pt"/>
                  </v:rect>
                </w:pict>
              </mc:Fallback>
            </mc:AlternateContent>
          </w:r>
          <w:r w:rsidRPr="0014087A">
            <w:rPr>
              <w:noProof/>
              <w:lang w:val="en-US" w:eastAsia="en-US"/>
            </w:rPr>
            <mc:AlternateContent>
              <mc:Choice Requires="wps">
                <w:drawing>
                  <wp:anchor distT="0" distB="0" distL="114300" distR="114300" simplePos="0" relativeHeight="251649024" behindDoc="0" locked="0" layoutInCell="1" allowOverlap="1" wp14:anchorId="11AA64C3" wp14:editId="50E85465">
                    <wp:simplePos x="0" y="0"/>
                    <wp:positionH relativeFrom="column">
                      <wp:posOffset>717737</wp:posOffset>
                    </wp:positionH>
                    <wp:positionV relativeFrom="paragraph">
                      <wp:posOffset>5534025</wp:posOffset>
                    </wp:positionV>
                    <wp:extent cx="993140" cy="1059815"/>
                    <wp:effectExtent l="0" t="0" r="16510" b="26035"/>
                    <wp:wrapNone/>
                    <wp:docPr id="6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3140" cy="1059815"/>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55AB84DC" id="Rectangle 12" o:spid="_x0000_s1026" style="position:absolute;margin-left:56.5pt;margin-top:435.75pt;width:78.2pt;height:83.45pt;flip:x;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" fillcolor="#b8cce4 [1300]" strokecolor="white [3212]" strokeweight="1pt">
                    <v:fill opacity="32896f"/>
                    <v:shadow color="#d8d8d8" offset="3pt,3pt"/>
                  </v:rect>
                </w:pict>
              </mc:Fallback>
            </mc:AlternateContent>
          </w:r>
          <w:r w:rsidRPr="0014087A">
            <w:rPr>
              <w:noProof/>
              <w:lang w:val="en-US" w:eastAsia="en-US"/>
            </w:rPr>
            <mc:AlternateContent>
              <mc:Choice Requires="wps">
                <w:drawing>
                  <wp:anchor distT="0" distB="0" distL="114300" distR="114300" simplePos="0" relativeHeight="251644928" behindDoc="0" locked="0" layoutInCell="0" allowOverlap="1" wp14:anchorId="7BFA926F" wp14:editId="56D0B42B">
                    <wp:simplePos x="0" y="0"/>
                    <wp:positionH relativeFrom="margin">
                      <wp:posOffset>1863090</wp:posOffset>
                    </wp:positionH>
                    <wp:positionV relativeFrom="margin">
                      <wp:posOffset>5461000</wp:posOffset>
                    </wp:positionV>
                    <wp:extent cx="4869180" cy="989330"/>
                    <wp:effectExtent l="0" t="0" r="0" b="0"/>
                    <wp:wrapSquare wrapText="bothSides"/>
                    <wp:docPr id="68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989330"/>
                            </a:xfrm>
                            <a:prstGeom prst="rect">
                              <a:avLst/>
                            </a:prstGeom>
                            <a:noFill/>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14:paraId="388D7BCA" w14:textId="5A0A77CD" w:rsidR="009D469B" w:rsidRPr="0040623E" w:rsidRDefault="000F4DA3" w:rsidP="0040623E">
                                <w:pPr>
                                  <w:rPr>
                                    <w:sz w:val="16"/>
                                    <w:szCs w:val="16"/>
                                  </w:rPr>
                                </w:pPr>
                                <w:r>
                                  <w:rPr>
                                    <w:rFonts w:asciiTheme="majorHAnsi" w:eastAsiaTheme="majorEastAsia" w:hAnsiTheme="majorHAnsi" w:cstheme="majorBidi"/>
                                    <w:color w:val="DBE5F1" w:themeColor="accent1" w:themeTint="33"/>
                                  </w:rPr>
                                  <w:t>ATENTIE</w:t>
                                </w:r>
                                <w:r w:rsidRPr="000F4DA3">
                                  <w:rPr>
                                    <w:rFonts w:asciiTheme="majorHAnsi" w:eastAsiaTheme="majorEastAsia" w:hAnsiTheme="majorHAnsi" w:cstheme="majorBidi"/>
                                    <w:color w:val="DBE5F1" w:themeColor="accent1" w:themeTint="33"/>
                                  </w:rPr>
                                  <w:t>! Vă rugăm să rețineți că producătorul nu își asumă responsabilitatea în cazul în care informațiile din manualul de instrucțiuni sunt ignorate.</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FA926F" id="_x0000_s1043" style="position:absolute;left:0;text-align:left;margin-left:146.7pt;margin-top:430pt;width:383.4pt;height:77.9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" o:allowincell="f" filled="f" fillcolor="#4f81bd" stroked="f">
                    <v:shadow color="#2f4d71" offset="1pt,1pt"/>
                    <v:textbox inset=",7.2pt,,7.2pt">
                      <w:txbxContent>
                        <w:p w14:paraId="388D7BCA" w14:textId="5A0A77CD" w:rsidR="009D469B" w:rsidRPr="0040623E" w:rsidRDefault="000F4DA3" w:rsidP="0040623E">
                          <w:pPr>
                            <w:rPr>
                              <w:sz w:val="16"/>
                              <w:szCs w:val="16"/>
                            </w:rPr>
                          </w:pPr>
                          <w:r>
                            <w:rPr>
                              <w:rFonts w:asciiTheme="majorHAnsi" w:eastAsiaTheme="majorEastAsia" w:hAnsiTheme="majorHAnsi" w:cstheme="majorBidi"/>
                              <w:color w:val="DBE5F1" w:themeColor="accent1" w:themeTint="33"/>
                            </w:rPr>
                            <w:t>ATENTIE</w:t>
                          </w:r>
                          <w:r w:rsidRPr="000F4DA3">
                            <w:rPr>
                              <w:rFonts w:asciiTheme="majorHAnsi" w:eastAsiaTheme="majorEastAsia" w:hAnsiTheme="majorHAnsi" w:cstheme="majorBidi"/>
                              <w:color w:val="DBE5F1" w:themeColor="accent1" w:themeTint="33"/>
                            </w:rPr>
                            <w:t>! Vă rugăm să rețineți că producătorul nu își asumă responsabilitatea în cazul în care informațiile din manualul de instrucțiuni sunt ignorate.</w:t>
                          </w:r>
                        </w:p>
                      </w:txbxContent>
                    </v:textbox>
                    <w10:wrap type="square" anchorx="margin" anchory="margin"/>
                  </v:rect>
                </w:pict>
              </mc:Fallback>
            </mc:AlternateContent>
          </w:r>
        </w:p>
      </w:sdtContent>
    </w:sdt>
    <w:p w14:paraId="6795869E" w14:textId="302DA099" w:rsidR="00686B9F" w:rsidRPr="0014087A" w:rsidRDefault="00686B9F" w:rsidP="0014087A">
      <w:pPr>
        <w:spacing w:line="276" w:lineRule="auto"/>
        <w:ind w:left="142" w:right="-1"/>
        <w:jc w:val="center"/>
        <w:rPr>
          <w:rStyle w:val="SubtleEmphasis"/>
          <w:i w:val="0"/>
          <w:iCs w:val="0"/>
          <w:color w:val="auto"/>
        </w:rPr>
      </w:pPr>
    </w:p>
    <w:p w14:paraId="6E5A4C63" w14:textId="0625B9C1" w:rsidR="00C36AA8" w:rsidRPr="0014087A" w:rsidRDefault="00124D83" w:rsidP="0014087A">
      <w:pPr>
        <w:spacing w:after="200" w:line="276" w:lineRule="auto"/>
        <w:ind w:left="142" w:right="-1"/>
        <w:rPr>
          <w:rStyle w:val="SubtleEmphasis"/>
          <w:i w:val="0"/>
          <w:iCs w:val="0"/>
          <w:color w:val="auto"/>
        </w:rPr>
      </w:pPr>
      <w:r w:rsidRPr="0014087A">
        <w:rPr>
          <w:rStyle w:val="SubtleEmphasis"/>
          <w:i w:val="0"/>
          <w:iCs w:val="0"/>
          <w:noProof/>
          <w:color w:val="auto"/>
        </w:rPr>
        <w:drawing>
          <wp:anchor distT="0" distB="0" distL="114300" distR="114300" simplePos="0" relativeHeight="251675648" behindDoc="1" locked="0" layoutInCell="1" allowOverlap="1" wp14:anchorId="6AA82B16" wp14:editId="732FB117">
            <wp:simplePos x="0" y="0"/>
            <wp:positionH relativeFrom="page">
              <wp:posOffset>3268980</wp:posOffset>
            </wp:positionH>
            <wp:positionV relativeFrom="paragraph">
              <wp:posOffset>321310</wp:posOffset>
            </wp:positionV>
            <wp:extent cx="4244975" cy="3796030"/>
            <wp:effectExtent l="0" t="0" r="3175" b="0"/>
            <wp:wrapTight wrapText="bothSides">
              <wp:wrapPolygon edited="0">
                <wp:start x="0" y="0"/>
                <wp:lineTo x="0" y="21463"/>
                <wp:lineTo x="21519" y="21463"/>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4975" cy="3796030"/>
                    </a:xfrm>
                    <a:prstGeom prst="rect">
                      <a:avLst/>
                    </a:prstGeom>
                    <a:noFill/>
                  </pic:spPr>
                </pic:pic>
              </a:graphicData>
            </a:graphic>
            <wp14:sizeRelH relativeFrom="margin">
              <wp14:pctWidth>0</wp14:pctWidth>
            </wp14:sizeRelH>
            <wp14:sizeRelV relativeFrom="margin">
              <wp14:pctHeight>0</wp14:pctHeight>
            </wp14:sizeRelV>
          </wp:anchor>
        </w:drawing>
      </w:r>
      <w:r w:rsidR="00686B9F" w:rsidRPr="0014087A">
        <w:rPr>
          <w:rStyle w:val="SubtleEmphasis"/>
          <w:i w:val="0"/>
          <w:iCs w:val="0"/>
          <w:color w:val="auto"/>
        </w:rPr>
        <w:br w:type="page"/>
      </w:r>
    </w:p>
    <w:p w14:paraId="59291CC5" w14:textId="1AFA6E54" w:rsidR="00973DA7" w:rsidRPr="0014087A" w:rsidRDefault="00F556E3" w:rsidP="0014087A">
      <w:pPr>
        <w:spacing w:line="276" w:lineRule="auto"/>
        <w:ind w:left="142" w:right="-1"/>
        <w:rPr>
          <w:spacing w:val="-1"/>
        </w:rPr>
      </w:pPr>
      <w:bookmarkStart w:id="0" w:name="_Toc108298976"/>
      <w:bookmarkStart w:id="1" w:name="_Toc159477571"/>
      <w:r w:rsidRPr="0014087A">
        <w:rPr>
          <w:rStyle w:val="Heading2Char"/>
          <w:rFonts w:cs="Times New Roman"/>
          <w:sz w:val="24"/>
          <w:szCs w:val="24"/>
        </w:rPr>
        <w:lastRenderedPageBreak/>
        <w:t>Drag</w:t>
      </w:r>
      <w:r w:rsidR="002D6818" w:rsidRPr="0014087A">
        <w:rPr>
          <w:rStyle w:val="Heading2Char"/>
          <w:rFonts w:cs="Times New Roman"/>
          <w:sz w:val="24"/>
          <w:szCs w:val="24"/>
        </w:rPr>
        <w:t>ă</w:t>
      </w:r>
      <w:r w:rsidR="00973DA7" w:rsidRPr="0014087A">
        <w:rPr>
          <w:rStyle w:val="Heading2Char"/>
          <w:rFonts w:cs="Times New Roman"/>
          <w:sz w:val="24"/>
          <w:szCs w:val="24"/>
        </w:rPr>
        <w:t xml:space="preserve"> utilizator</w:t>
      </w:r>
      <w:bookmarkEnd w:id="1"/>
      <w:r w:rsidR="00973DA7" w:rsidRPr="0014087A">
        <w:rPr>
          <w:spacing w:val="-1"/>
        </w:rPr>
        <w:t>,</w:t>
      </w:r>
      <w:bookmarkEnd w:id="0"/>
    </w:p>
    <w:p w14:paraId="58798F79" w14:textId="3499F723" w:rsidR="005607D7" w:rsidRPr="0014087A" w:rsidRDefault="005607D7" w:rsidP="0014087A">
      <w:pPr>
        <w:pStyle w:val="NoSpacing"/>
        <w:spacing w:line="276" w:lineRule="auto"/>
        <w:ind w:left="142" w:right="-1"/>
        <w:jc w:val="both"/>
        <w:rPr>
          <w:rFonts w:eastAsiaTheme="majorEastAsia"/>
          <w:color w:val="000000" w:themeColor="text1"/>
          <w:spacing w:val="-1"/>
          <w:lang w:eastAsia="en-US"/>
        </w:rPr>
      </w:pPr>
      <w:r w:rsidRPr="0014087A">
        <w:rPr>
          <w:rFonts w:eastAsiaTheme="majorEastAsia"/>
          <w:color w:val="000000" w:themeColor="text1"/>
          <w:spacing w:val="-1"/>
          <w:lang w:eastAsia="en-US"/>
        </w:rPr>
        <w:t xml:space="preserve">Bun venit la Ideal Inox, furnizorul principal de </w:t>
      </w:r>
      <w:r w:rsidR="00124D83" w:rsidRPr="0014087A">
        <w:rPr>
          <w:rFonts w:eastAsiaTheme="majorEastAsia"/>
          <w:color w:val="000000" w:themeColor="text1"/>
          <w:spacing w:val="-1"/>
          <w:lang w:eastAsia="en-US"/>
        </w:rPr>
        <w:t>aragaze profesionale electrice</w:t>
      </w:r>
      <w:r w:rsidRPr="0014087A">
        <w:rPr>
          <w:rFonts w:eastAsiaTheme="majorEastAsia"/>
          <w:color w:val="000000" w:themeColor="text1"/>
          <w:spacing w:val="-1"/>
          <w:lang w:eastAsia="en-US"/>
        </w:rPr>
        <w:t xml:space="preserve"> pentru restaurante. </w:t>
      </w:r>
    </w:p>
    <w:p w14:paraId="13933EF3" w14:textId="77777777" w:rsidR="005607D7" w:rsidRPr="0014087A" w:rsidRDefault="005607D7" w:rsidP="0014087A">
      <w:pPr>
        <w:pStyle w:val="NoSpacing"/>
        <w:spacing w:line="276" w:lineRule="auto"/>
        <w:ind w:left="142" w:right="-1"/>
        <w:jc w:val="both"/>
        <w:rPr>
          <w:rFonts w:eastAsiaTheme="majorEastAsia"/>
          <w:color w:val="000000" w:themeColor="text1"/>
          <w:spacing w:val="-1"/>
          <w:lang w:eastAsia="en-US"/>
        </w:rPr>
      </w:pPr>
      <w:r w:rsidRPr="0014087A">
        <w:rPr>
          <w:rFonts w:eastAsiaTheme="majorEastAsia"/>
          <w:color w:val="000000" w:themeColor="text1"/>
          <w:spacing w:val="-1"/>
          <w:lang w:eastAsia="en-US"/>
        </w:rPr>
        <w:t>Am efectuat o serie de verificări riguroase de calitate pentru a ne asigura că suntem la cel mai înalt nivel de eficiență. Manualul produsului este esențial pentru a obține cea mai mare eficiență în mod regulat. Vă recomandăm să citiți cu atenție manualul înainte de a utiliza produsul și să-l păstrați ca referință.</w:t>
      </w:r>
    </w:p>
    <w:p w14:paraId="03965A8F" w14:textId="3D39DD74" w:rsidR="00686B9F" w:rsidRPr="0014087A" w:rsidRDefault="005607D7" w:rsidP="0014087A">
      <w:pPr>
        <w:pStyle w:val="NoSpacing"/>
        <w:spacing w:line="276" w:lineRule="auto"/>
        <w:ind w:left="142" w:right="-1"/>
        <w:jc w:val="both"/>
        <w:rPr>
          <w:rFonts w:eastAsiaTheme="majorEastAsia"/>
          <w:color w:val="000000" w:themeColor="text1"/>
          <w:spacing w:val="-1"/>
          <w:lang w:eastAsia="en-US"/>
        </w:rPr>
      </w:pPr>
      <w:r w:rsidRPr="0014087A">
        <w:rPr>
          <w:rFonts w:eastAsiaTheme="majorEastAsia"/>
          <w:color w:val="000000" w:themeColor="text1"/>
          <w:spacing w:val="-1"/>
          <w:lang w:eastAsia="en-US"/>
        </w:rPr>
        <w:t xml:space="preserve">Cu </w:t>
      </w:r>
      <w:r w:rsidR="00124D83" w:rsidRPr="0014087A">
        <w:rPr>
          <w:rFonts w:eastAsiaTheme="majorEastAsia"/>
          <w:color w:val="000000" w:themeColor="text1"/>
          <w:spacing w:val="-1"/>
          <w:lang w:eastAsia="en-US"/>
        </w:rPr>
        <w:t>aragazul electric</w:t>
      </w:r>
      <w:r w:rsidR="00E17D2A" w:rsidRPr="0014087A">
        <w:rPr>
          <w:rFonts w:eastAsiaTheme="majorEastAsia"/>
          <w:color w:val="000000" w:themeColor="text1"/>
          <w:spacing w:val="-1"/>
          <w:lang w:eastAsia="en-US"/>
        </w:rPr>
        <w:t xml:space="preserve"> Ideal Inox</w:t>
      </w:r>
      <w:r w:rsidRPr="0014087A">
        <w:rPr>
          <w:rFonts w:eastAsiaTheme="majorEastAsia"/>
          <w:color w:val="000000" w:themeColor="text1"/>
          <w:spacing w:val="-1"/>
          <w:lang w:eastAsia="en-US"/>
        </w:rPr>
        <w:t xml:space="preserve"> veți putea găti cele mai delicioase mâncăruri cu ușurință și eficiență. Fiți siguri că, respectând instrucțiunile noastre și utilizând produsul cu atenție, veți putea beneficia de performanța sa excelentă timp de mulți ani.</w:t>
      </w:r>
    </w:p>
    <w:p w14:paraId="5676526B" w14:textId="77777777" w:rsidR="002D6818" w:rsidRPr="0014087A" w:rsidRDefault="002D6818" w:rsidP="0014087A">
      <w:pPr>
        <w:pStyle w:val="NoSpacing"/>
        <w:spacing w:line="276" w:lineRule="auto"/>
        <w:ind w:left="142" w:right="-1"/>
      </w:pPr>
    </w:p>
    <w:p w14:paraId="3A1CD779" w14:textId="5CF25513" w:rsidR="00686B9F" w:rsidRPr="0014087A" w:rsidRDefault="005A1CD1" w:rsidP="0014087A">
      <w:pPr>
        <w:pStyle w:val="Heading2"/>
        <w:numPr>
          <w:ilvl w:val="0"/>
          <w:numId w:val="2"/>
        </w:numPr>
        <w:spacing w:line="276" w:lineRule="auto"/>
        <w:ind w:left="142" w:right="-1" w:firstLine="0"/>
        <w:rPr>
          <w:rStyle w:val="BookTitle"/>
          <w:rFonts w:cs="Times New Roman"/>
          <w:sz w:val="24"/>
          <w:szCs w:val="24"/>
        </w:rPr>
      </w:pPr>
      <w:bookmarkStart w:id="2" w:name="_Toc159477572"/>
      <w:r w:rsidRPr="0014087A">
        <w:rPr>
          <w:rStyle w:val="BookTitle"/>
          <w:rFonts w:cs="Times New Roman"/>
          <w:sz w:val="24"/>
          <w:szCs w:val="24"/>
        </w:rPr>
        <w:t>CUPRINS</w:t>
      </w:r>
      <w:bookmarkEnd w:id="2"/>
    </w:p>
    <w:sdt>
      <w:sdtPr>
        <w:rPr>
          <w:rFonts w:ascii="Times New Roman" w:eastAsia="Times New Roman" w:hAnsi="Times New Roman" w:cs="Times New Roman"/>
          <w:color w:val="auto"/>
          <w:sz w:val="24"/>
          <w:szCs w:val="24"/>
          <w:u w:val="none"/>
          <w:lang w:val="tr-TR" w:eastAsia="tr-TR"/>
        </w:rPr>
        <w:id w:val="808366308"/>
        <w:docPartObj>
          <w:docPartGallery w:val="Table of Contents"/>
          <w:docPartUnique/>
        </w:docPartObj>
      </w:sdtPr>
      <w:sdtEndPr>
        <w:rPr>
          <w:b/>
          <w:bCs/>
          <w:noProof/>
        </w:rPr>
      </w:sdtEndPr>
      <w:sdtContent>
        <w:p w14:paraId="4D86422D" w14:textId="6C47C32D" w:rsidR="0071535F" w:rsidRPr="0014087A" w:rsidRDefault="0071535F" w:rsidP="0014087A">
          <w:pPr>
            <w:pStyle w:val="TOCHeading"/>
            <w:spacing w:line="276" w:lineRule="auto"/>
            <w:ind w:left="142" w:right="-1"/>
            <w:rPr>
              <w:rFonts w:ascii="Times New Roman" w:hAnsi="Times New Roman" w:cs="Times New Roman"/>
              <w:sz w:val="24"/>
              <w:szCs w:val="24"/>
            </w:rPr>
          </w:pPr>
          <w:r w:rsidRPr="0014087A">
            <w:rPr>
              <w:rFonts w:ascii="Times New Roman" w:hAnsi="Times New Roman" w:cs="Times New Roman"/>
              <w:sz w:val="24"/>
              <w:szCs w:val="24"/>
            </w:rPr>
            <w:t>Contents</w:t>
          </w:r>
        </w:p>
        <w:p w14:paraId="116EF43B" w14:textId="28884E11" w:rsidR="00023D8E" w:rsidRDefault="0071535F">
          <w:pPr>
            <w:pStyle w:val="TOC2"/>
            <w:tabs>
              <w:tab w:val="right" w:leader="dot" w:pos="10621"/>
            </w:tabs>
            <w:rPr>
              <w:rFonts w:cstheme="minorBidi"/>
              <w:noProof/>
              <w:lang w:val="en-GB" w:eastAsia="en-GB"/>
            </w:rPr>
          </w:pPr>
          <w:r w:rsidRPr="0014087A">
            <w:rPr>
              <w:rFonts w:ascii="Times New Roman" w:hAnsi="Times New Roman"/>
              <w:sz w:val="24"/>
              <w:szCs w:val="24"/>
            </w:rPr>
            <w:fldChar w:fldCharType="begin"/>
          </w:r>
          <w:r w:rsidRPr="0014087A">
            <w:rPr>
              <w:rFonts w:ascii="Times New Roman" w:hAnsi="Times New Roman"/>
              <w:sz w:val="24"/>
              <w:szCs w:val="24"/>
            </w:rPr>
            <w:instrText xml:space="preserve"> TOC \o "1-3" \h \z \u </w:instrText>
          </w:r>
          <w:r w:rsidRPr="0014087A">
            <w:rPr>
              <w:rFonts w:ascii="Times New Roman" w:hAnsi="Times New Roman"/>
              <w:sz w:val="24"/>
              <w:szCs w:val="24"/>
            </w:rPr>
            <w:fldChar w:fldCharType="separate"/>
          </w:r>
          <w:hyperlink w:anchor="_Toc159477571" w:history="1">
            <w:r w:rsidR="00023D8E" w:rsidRPr="00F34657">
              <w:rPr>
                <w:rStyle w:val="Hyperlink"/>
                <w:noProof/>
              </w:rPr>
              <w:t>Dragă utilizator</w:t>
            </w:r>
            <w:r w:rsidR="00023D8E">
              <w:rPr>
                <w:noProof/>
                <w:webHidden/>
              </w:rPr>
              <w:tab/>
            </w:r>
            <w:r w:rsidR="00023D8E">
              <w:rPr>
                <w:noProof/>
                <w:webHidden/>
              </w:rPr>
              <w:fldChar w:fldCharType="begin"/>
            </w:r>
            <w:r w:rsidR="00023D8E">
              <w:rPr>
                <w:noProof/>
                <w:webHidden/>
              </w:rPr>
              <w:instrText xml:space="preserve"> PAGEREF _Toc159477571 \h </w:instrText>
            </w:r>
            <w:r w:rsidR="00023D8E">
              <w:rPr>
                <w:noProof/>
                <w:webHidden/>
              </w:rPr>
            </w:r>
            <w:r w:rsidR="00023D8E">
              <w:rPr>
                <w:noProof/>
                <w:webHidden/>
              </w:rPr>
              <w:fldChar w:fldCharType="separate"/>
            </w:r>
            <w:r w:rsidR="007238B4">
              <w:rPr>
                <w:noProof/>
                <w:webHidden/>
              </w:rPr>
              <w:t>2</w:t>
            </w:r>
            <w:r w:rsidR="00023D8E">
              <w:rPr>
                <w:noProof/>
                <w:webHidden/>
              </w:rPr>
              <w:fldChar w:fldCharType="end"/>
            </w:r>
          </w:hyperlink>
        </w:p>
        <w:p w14:paraId="689C3FD7" w14:textId="5BF7FE91" w:rsidR="00023D8E" w:rsidRDefault="00023D8E">
          <w:pPr>
            <w:pStyle w:val="TOC2"/>
            <w:tabs>
              <w:tab w:val="left" w:pos="660"/>
              <w:tab w:val="right" w:leader="dot" w:pos="10621"/>
            </w:tabs>
            <w:rPr>
              <w:rFonts w:cstheme="minorBidi"/>
              <w:noProof/>
              <w:lang w:val="en-GB" w:eastAsia="en-GB"/>
            </w:rPr>
          </w:pPr>
          <w:hyperlink w:anchor="_Toc159477572" w:history="1">
            <w:r w:rsidRPr="00F34657">
              <w:rPr>
                <w:rStyle w:val="Hyperlink"/>
                <w:smallCaps/>
                <w:noProof/>
                <w:spacing w:val="5"/>
              </w:rPr>
              <w:t>1.</w:t>
            </w:r>
            <w:r>
              <w:rPr>
                <w:rFonts w:cstheme="minorBidi"/>
                <w:noProof/>
                <w:lang w:val="en-GB" w:eastAsia="en-GB"/>
              </w:rPr>
              <w:tab/>
            </w:r>
            <w:r w:rsidRPr="00F34657">
              <w:rPr>
                <w:rStyle w:val="Hyperlink"/>
                <w:smallCaps/>
                <w:noProof/>
                <w:spacing w:val="5"/>
              </w:rPr>
              <w:t>CUPRINS</w:t>
            </w:r>
            <w:r>
              <w:rPr>
                <w:noProof/>
                <w:webHidden/>
              </w:rPr>
              <w:tab/>
            </w:r>
            <w:r>
              <w:rPr>
                <w:noProof/>
                <w:webHidden/>
              </w:rPr>
              <w:fldChar w:fldCharType="begin"/>
            </w:r>
            <w:r>
              <w:rPr>
                <w:noProof/>
                <w:webHidden/>
              </w:rPr>
              <w:instrText xml:space="preserve"> PAGEREF _Toc159477572 \h </w:instrText>
            </w:r>
            <w:r>
              <w:rPr>
                <w:noProof/>
                <w:webHidden/>
              </w:rPr>
            </w:r>
            <w:r>
              <w:rPr>
                <w:noProof/>
                <w:webHidden/>
              </w:rPr>
              <w:fldChar w:fldCharType="separate"/>
            </w:r>
            <w:r w:rsidR="007238B4">
              <w:rPr>
                <w:noProof/>
                <w:webHidden/>
              </w:rPr>
              <w:t>2</w:t>
            </w:r>
            <w:r>
              <w:rPr>
                <w:noProof/>
                <w:webHidden/>
              </w:rPr>
              <w:fldChar w:fldCharType="end"/>
            </w:r>
          </w:hyperlink>
        </w:p>
        <w:p w14:paraId="4D4A1517" w14:textId="6B3779D5" w:rsidR="00023D8E" w:rsidRDefault="00023D8E">
          <w:pPr>
            <w:pStyle w:val="TOC2"/>
            <w:tabs>
              <w:tab w:val="left" w:pos="660"/>
              <w:tab w:val="right" w:leader="dot" w:pos="10621"/>
            </w:tabs>
            <w:rPr>
              <w:rFonts w:cstheme="minorBidi"/>
              <w:noProof/>
              <w:lang w:val="en-GB" w:eastAsia="en-GB"/>
            </w:rPr>
          </w:pPr>
          <w:hyperlink w:anchor="_Toc159477573" w:history="1">
            <w:r w:rsidRPr="00F34657">
              <w:rPr>
                <w:rStyle w:val="Hyperlink"/>
                <w:noProof/>
              </w:rPr>
              <w:t>2.</w:t>
            </w:r>
            <w:r>
              <w:rPr>
                <w:rFonts w:cstheme="minorBidi"/>
                <w:noProof/>
                <w:lang w:val="en-GB" w:eastAsia="en-GB"/>
              </w:rPr>
              <w:tab/>
            </w:r>
            <w:r w:rsidRPr="00F34657">
              <w:rPr>
                <w:rStyle w:val="Hyperlink"/>
                <w:noProof/>
              </w:rPr>
              <w:t>CERTİFİCĂRİ</w:t>
            </w:r>
            <w:r>
              <w:rPr>
                <w:noProof/>
                <w:webHidden/>
              </w:rPr>
              <w:tab/>
            </w:r>
            <w:r>
              <w:rPr>
                <w:noProof/>
                <w:webHidden/>
              </w:rPr>
              <w:fldChar w:fldCharType="begin"/>
            </w:r>
            <w:r>
              <w:rPr>
                <w:noProof/>
                <w:webHidden/>
              </w:rPr>
              <w:instrText xml:space="preserve"> PAGEREF _Toc159477573 \h </w:instrText>
            </w:r>
            <w:r>
              <w:rPr>
                <w:noProof/>
                <w:webHidden/>
              </w:rPr>
            </w:r>
            <w:r>
              <w:rPr>
                <w:noProof/>
                <w:webHidden/>
              </w:rPr>
              <w:fldChar w:fldCharType="separate"/>
            </w:r>
            <w:r w:rsidR="007238B4">
              <w:rPr>
                <w:noProof/>
                <w:webHidden/>
              </w:rPr>
              <w:t>3</w:t>
            </w:r>
            <w:r>
              <w:rPr>
                <w:noProof/>
                <w:webHidden/>
              </w:rPr>
              <w:fldChar w:fldCharType="end"/>
            </w:r>
          </w:hyperlink>
        </w:p>
        <w:p w14:paraId="2E17E21B" w14:textId="0D1A3E66" w:rsidR="00023D8E" w:rsidRDefault="00023D8E">
          <w:pPr>
            <w:pStyle w:val="TOC2"/>
            <w:tabs>
              <w:tab w:val="left" w:pos="660"/>
              <w:tab w:val="right" w:leader="dot" w:pos="10621"/>
            </w:tabs>
            <w:rPr>
              <w:rFonts w:cstheme="minorBidi"/>
              <w:noProof/>
              <w:lang w:val="en-GB" w:eastAsia="en-GB"/>
            </w:rPr>
          </w:pPr>
          <w:hyperlink w:anchor="_Toc159477574" w:history="1">
            <w:r w:rsidRPr="00F34657">
              <w:rPr>
                <w:rStyle w:val="Hyperlink"/>
                <w:noProof/>
              </w:rPr>
              <w:t>3.</w:t>
            </w:r>
            <w:r>
              <w:rPr>
                <w:rFonts w:cstheme="minorBidi"/>
                <w:noProof/>
                <w:lang w:val="en-GB" w:eastAsia="en-GB"/>
              </w:rPr>
              <w:tab/>
            </w:r>
            <w:r w:rsidRPr="00F34657">
              <w:rPr>
                <w:rStyle w:val="Hyperlink"/>
                <w:noProof/>
              </w:rPr>
              <w:t>CARACTERİSTİCİLE APARATELOR</w:t>
            </w:r>
            <w:r>
              <w:rPr>
                <w:noProof/>
                <w:webHidden/>
              </w:rPr>
              <w:tab/>
            </w:r>
            <w:r>
              <w:rPr>
                <w:noProof/>
                <w:webHidden/>
              </w:rPr>
              <w:fldChar w:fldCharType="begin"/>
            </w:r>
            <w:r>
              <w:rPr>
                <w:noProof/>
                <w:webHidden/>
              </w:rPr>
              <w:instrText xml:space="preserve"> PAGEREF _Toc159477574 \h </w:instrText>
            </w:r>
            <w:r>
              <w:rPr>
                <w:noProof/>
                <w:webHidden/>
              </w:rPr>
            </w:r>
            <w:r>
              <w:rPr>
                <w:noProof/>
                <w:webHidden/>
              </w:rPr>
              <w:fldChar w:fldCharType="separate"/>
            </w:r>
            <w:r w:rsidR="007238B4">
              <w:rPr>
                <w:noProof/>
                <w:webHidden/>
              </w:rPr>
              <w:t>3</w:t>
            </w:r>
            <w:r>
              <w:rPr>
                <w:noProof/>
                <w:webHidden/>
              </w:rPr>
              <w:fldChar w:fldCharType="end"/>
            </w:r>
          </w:hyperlink>
        </w:p>
        <w:p w14:paraId="6549FBF9" w14:textId="0517A3F9" w:rsidR="00023D8E" w:rsidRDefault="00023D8E">
          <w:pPr>
            <w:pStyle w:val="TOC2"/>
            <w:tabs>
              <w:tab w:val="left" w:pos="660"/>
              <w:tab w:val="right" w:leader="dot" w:pos="10621"/>
            </w:tabs>
            <w:rPr>
              <w:rFonts w:cstheme="minorBidi"/>
              <w:noProof/>
              <w:lang w:val="en-GB" w:eastAsia="en-GB"/>
            </w:rPr>
          </w:pPr>
          <w:hyperlink w:anchor="_Toc159477575" w:history="1">
            <w:r w:rsidRPr="00F34657">
              <w:rPr>
                <w:rStyle w:val="Hyperlink"/>
                <w:noProof/>
              </w:rPr>
              <w:t>4.</w:t>
            </w:r>
            <w:r>
              <w:rPr>
                <w:rFonts w:cstheme="minorBidi"/>
                <w:noProof/>
                <w:lang w:val="en-GB" w:eastAsia="en-GB"/>
              </w:rPr>
              <w:tab/>
            </w:r>
            <w:r w:rsidRPr="00F34657">
              <w:rPr>
                <w:rStyle w:val="Hyperlink"/>
                <w:noProof/>
              </w:rPr>
              <w:t>PARTICULARITĂȚI TEHNICE</w:t>
            </w:r>
            <w:r>
              <w:rPr>
                <w:noProof/>
                <w:webHidden/>
              </w:rPr>
              <w:tab/>
            </w:r>
            <w:r>
              <w:rPr>
                <w:noProof/>
                <w:webHidden/>
              </w:rPr>
              <w:fldChar w:fldCharType="begin"/>
            </w:r>
            <w:r>
              <w:rPr>
                <w:noProof/>
                <w:webHidden/>
              </w:rPr>
              <w:instrText xml:space="preserve"> PAGEREF _Toc159477575 \h </w:instrText>
            </w:r>
            <w:r>
              <w:rPr>
                <w:noProof/>
                <w:webHidden/>
              </w:rPr>
            </w:r>
            <w:r>
              <w:rPr>
                <w:noProof/>
                <w:webHidden/>
              </w:rPr>
              <w:fldChar w:fldCharType="separate"/>
            </w:r>
            <w:r w:rsidR="007238B4">
              <w:rPr>
                <w:noProof/>
                <w:webHidden/>
              </w:rPr>
              <w:t>3</w:t>
            </w:r>
            <w:r>
              <w:rPr>
                <w:noProof/>
                <w:webHidden/>
              </w:rPr>
              <w:fldChar w:fldCharType="end"/>
            </w:r>
          </w:hyperlink>
        </w:p>
        <w:p w14:paraId="62547B50" w14:textId="78B6945D" w:rsidR="00023D8E" w:rsidRDefault="00023D8E">
          <w:pPr>
            <w:pStyle w:val="TOC2"/>
            <w:tabs>
              <w:tab w:val="left" w:pos="660"/>
              <w:tab w:val="right" w:leader="dot" w:pos="10621"/>
            </w:tabs>
            <w:rPr>
              <w:rFonts w:cstheme="minorBidi"/>
              <w:noProof/>
              <w:lang w:val="en-GB" w:eastAsia="en-GB"/>
            </w:rPr>
          </w:pPr>
          <w:hyperlink w:anchor="_Toc159477576" w:history="1">
            <w:r w:rsidRPr="00F34657">
              <w:rPr>
                <w:rStyle w:val="Hyperlink"/>
                <w:noProof/>
              </w:rPr>
              <w:t>5.</w:t>
            </w:r>
            <w:r>
              <w:rPr>
                <w:rFonts w:cstheme="minorBidi"/>
                <w:noProof/>
                <w:lang w:val="en-GB" w:eastAsia="en-GB"/>
              </w:rPr>
              <w:tab/>
            </w:r>
            <w:r w:rsidRPr="00F34657">
              <w:rPr>
                <w:rStyle w:val="Hyperlink"/>
                <w:noProof/>
              </w:rPr>
              <w:t>DETALII CU PRIVIRE LA SIGURANȚĂ</w:t>
            </w:r>
            <w:r>
              <w:rPr>
                <w:noProof/>
                <w:webHidden/>
              </w:rPr>
              <w:tab/>
            </w:r>
            <w:r>
              <w:rPr>
                <w:noProof/>
                <w:webHidden/>
              </w:rPr>
              <w:fldChar w:fldCharType="begin"/>
            </w:r>
            <w:r>
              <w:rPr>
                <w:noProof/>
                <w:webHidden/>
              </w:rPr>
              <w:instrText xml:space="preserve"> PAGEREF _Toc159477576 \h </w:instrText>
            </w:r>
            <w:r>
              <w:rPr>
                <w:noProof/>
                <w:webHidden/>
              </w:rPr>
            </w:r>
            <w:r>
              <w:rPr>
                <w:noProof/>
                <w:webHidden/>
              </w:rPr>
              <w:fldChar w:fldCharType="separate"/>
            </w:r>
            <w:r w:rsidR="007238B4">
              <w:rPr>
                <w:noProof/>
                <w:webHidden/>
              </w:rPr>
              <w:t>4</w:t>
            </w:r>
            <w:r>
              <w:rPr>
                <w:noProof/>
                <w:webHidden/>
              </w:rPr>
              <w:fldChar w:fldCharType="end"/>
            </w:r>
          </w:hyperlink>
        </w:p>
        <w:p w14:paraId="5E0B8F91" w14:textId="71674A6A" w:rsidR="00023D8E" w:rsidRDefault="00023D8E">
          <w:pPr>
            <w:pStyle w:val="TOC3"/>
            <w:tabs>
              <w:tab w:val="left" w:pos="1100"/>
              <w:tab w:val="right" w:leader="dot" w:pos="10621"/>
            </w:tabs>
            <w:rPr>
              <w:rFonts w:cstheme="minorBidi"/>
              <w:noProof/>
              <w:lang w:val="en-GB" w:eastAsia="en-GB"/>
            </w:rPr>
          </w:pPr>
          <w:hyperlink w:anchor="_Toc159477577" w:history="1">
            <w:r w:rsidRPr="00F34657">
              <w:rPr>
                <w:rStyle w:val="Hyperlink"/>
                <w:noProof/>
              </w:rPr>
              <w:t>5.1</w:t>
            </w:r>
            <w:r>
              <w:rPr>
                <w:rFonts w:cstheme="minorBidi"/>
                <w:noProof/>
                <w:lang w:val="en-GB" w:eastAsia="en-GB"/>
              </w:rPr>
              <w:tab/>
            </w:r>
            <w:r w:rsidRPr="00F34657">
              <w:rPr>
                <w:rStyle w:val="Hyperlink"/>
                <w:noProof/>
              </w:rPr>
              <w:t>GENERALİTĂȚİ</w:t>
            </w:r>
            <w:r>
              <w:rPr>
                <w:noProof/>
                <w:webHidden/>
              </w:rPr>
              <w:tab/>
            </w:r>
            <w:r>
              <w:rPr>
                <w:noProof/>
                <w:webHidden/>
              </w:rPr>
              <w:fldChar w:fldCharType="begin"/>
            </w:r>
            <w:r>
              <w:rPr>
                <w:noProof/>
                <w:webHidden/>
              </w:rPr>
              <w:instrText xml:space="preserve"> PAGEREF _Toc159477577 \h </w:instrText>
            </w:r>
            <w:r>
              <w:rPr>
                <w:noProof/>
                <w:webHidden/>
              </w:rPr>
            </w:r>
            <w:r>
              <w:rPr>
                <w:noProof/>
                <w:webHidden/>
              </w:rPr>
              <w:fldChar w:fldCharType="separate"/>
            </w:r>
            <w:r w:rsidR="007238B4">
              <w:rPr>
                <w:noProof/>
                <w:webHidden/>
              </w:rPr>
              <w:t>4</w:t>
            </w:r>
            <w:r>
              <w:rPr>
                <w:noProof/>
                <w:webHidden/>
              </w:rPr>
              <w:fldChar w:fldCharType="end"/>
            </w:r>
          </w:hyperlink>
        </w:p>
        <w:p w14:paraId="7C8F8FE7" w14:textId="3DB7056B" w:rsidR="00023D8E" w:rsidRDefault="00023D8E">
          <w:pPr>
            <w:pStyle w:val="TOC3"/>
            <w:tabs>
              <w:tab w:val="left" w:pos="1100"/>
              <w:tab w:val="right" w:leader="dot" w:pos="10621"/>
            </w:tabs>
            <w:rPr>
              <w:rFonts w:cstheme="minorBidi"/>
              <w:noProof/>
              <w:lang w:val="en-GB" w:eastAsia="en-GB"/>
            </w:rPr>
          </w:pPr>
          <w:hyperlink w:anchor="_Toc159477578" w:history="1">
            <w:r w:rsidRPr="00F34657">
              <w:rPr>
                <w:rStyle w:val="Hyperlink"/>
                <w:noProof/>
              </w:rPr>
              <w:t>5.2</w:t>
            </w:r>
            <w:r>
              <w:rPr>
                <w:rFonts w:cstheme="minorBidi"/>
                <w:noProof/>
                <w:lang w:val="en-GB" w:eastAsia="en-GB"/>
              </w:rPr>
              <w:tab/>
            </w:r>
            <w:r w:rsidRPr="00F34657">
              <w:rPr>
                <w:rStyle w:val="Hyperlink"/>
                <w:noProof/>
              </w:rPr>
              <w:t>PREGĂTİRE UTİLİZATORULUİ</w:t>
            </w:r>
            <w:r>
              <w:rPr>
                <w:noProof/>
                <w:webHidden/>
              </w:rPr>
              <w:tab/>
            </w:r>
            <w:r>
              <w:rPr>
                <w:noProof/>
                <w:webHidden/>
              </w:rPr>
              <w:fldChar w:fldCharType="begin"/>
            </w:r>
            <w:r>
              <w:rPr>
                <w:noProof/>
                <w:webHidden/>
              </w:rPr>
              <w:instrText xml:space="preserve"> PAGEREF _Toc159477578 \h </w:instrText>
            </w:r>
            <w:r>
              <w:rPr>
                <w:noProof/>
                <w:webHidden/>
              </w:rPr>
            </w:r>
            <w:r>
              <w:rPr>
                <w:noProof/>
                <w:webHidden/>
              </w:rPr>
              <w:fldChar w:fldCharType="separate"/>
            </w:r>
            <w:r w:rsidR="007238B4">
              <w:rPr>
                <w:noProof/>
                <w:webHidden/>
              </w:rPr>
              <w:t>4</w:t>
            </w:r>
            <w:r>
              <w:rPr>
                <w:noProof/>
                <w:webHidden/>
              </w:rPr>
              <w:fldChar w:fldCharType="end"/>
            </w:r>
          </w:hyperlink>
        </w:p>
        <w:p w14:paraId="2A909624" w14:textId="09CA5EFF" w:rsidR="00023D8E" w:rsidRDefault="00023D8E">
          <w:pPr>
            <w:pStyle w:val="TOC3"/>
            <w:tabs>
              <w:tab w:val="left" w:pos="1100"/>
              <w:tab w:val="right" w:leader="dot" w:pos="10621"/>
            </w:tabs>
            <w:rPr>
              <w:rFonts w:cstheme="minorBidi"/>
              <w:noProof/>
              <w:lang w:val="en-GB" w:eastAsia="en-GB"/>
            </w:rPr>
          </w:pPr>
          <w:hyperlink w:anchor="_Toc159477579" w:history="1">
            <w:r w:rsidRPr="00F34657">
              <w:rPr>
                <w:rStyle w:val="Hyperlink"/>
                <w:noProof/>
              </w:rPr>
              <w:t>5.3</w:t>
            </w:r>
            <w:r>
              <w:rPr>
                <w:rFonts w:cstheme="minorBidi"/>
                <w:noProof/>
                <w:lang w:val="en-GB" w:eastAsia="en-GB"/>
              </w:rPr>
              <w:tab/>
            </w:r>
            <w:r w:rsidRPr="00F34657">
              <w:rPr>
                <w:rStyle w:val="Hyperlink"/>
                <w:noProof/>
              </w:rPr>
              <w:t>IMPORTANȚA MANUALULUİ DE UTİLİZARE</w:t>
            </w:r>
            <w:r>
              <w:rPr>
                <w:noProof/>
                <w:webHidden/>
              </w:rPr>
              <w:tab/>
            </w:r>
            <w:r>
              <w:rPr>
                <w:noProof/>
                <w:webHidden/>
              </w:rPr>
              <w:fldChar w:fldCharType="begin"/>
            </w:r>
            <w:r>
              <w:rPr>
                <w:noProof/>
                <w:webHidden/>
              </w:rPr>
              <w:instrText xml:space="preserve"> PAGEREF _Toc159477579 \h </w:instrText>
            </w:r>
            <w:r>
              <w:rPr>
                <w:noProof/>
                <w:webHidden/>
              </w:rPr>
            </w:r>
            <w:r>
              <w:rPr>
                <w:noProof/>
                <w:webHidden/>
              </w:rPr>
              <w:fldChar w:fldCharType="separate"/>
            </w:r>
            <w:r w:rsidR="007238B4">
              <w:rPr>
                <w:noProof/>
                <w:webHidden/>
              </w:rPr>
              <w:t>5</w:t>
            </w:r>
            <w:r>
              <w:rPr>
                <w:noProof/>
                <w:webHidden/>
              </w:rPr>
              <w:fldChar w:fldCharType="end"/>
            </w:r>
          </w:hyperlink>
        </w:p>
        <w:p w14:paraId="07DCBB6C" w14:textId="4311EBAB" w:rsidR="00023D8E" w:rsidRDefault="00023D8E">
          <w:pPr>
            <w:pStyle w:val="TOC3"/>
            <w:tabs>
              <w:tab w:val="left" w:pos="1100"/>
              <w:tab w:val="right" w:leader="dot" w:pos="10621"/>
            </w:tabs>
            <w:rPr>
              <w:rFonts w:cstheme="minorBidi"/>
              <w:noProof/>
              <w:lang w:val="en-GB" w:eastAsia="en-GB"/>
            </w:rPr>
          </w:pPr>
          <w:hyperlink w:anchor="_Toc159477580" w:history="1">
            <w:r w:rsidRPr="00F34657">
              <w:rPr>
                <w:rStyle w:val="Hyperlink"/>
                <w:rFonts w:eastAsia="Times New Roman"/>
                <w:noProof/>
              </w:rPr>
              <w:t>5</w:t>
            </w:r>
            <w:r w:rsidRPr="00F34657">
              <w:rPr>
                <w:rStyle w:val="Hyperlink"/>
                <w:noProof/>
              </w:rPr>
              <w:t>.4</w:t>
            </w:r>
            <w:r>
              <w:rPr>
                <w:rFonts w:cstheme="minorBidi"/>
                <w:noProof/>
                <w:lang w:val="en-GB" w:eastAsia="en-GB"/>
              </w:rPr>
              <w:tab/>
            </w:r>
            <w:r w:rsidRPr="00F34657">
              <w:rPr>
                <w:rStyle w:val="Hyperlink"/>
                <w:noProof/>
              </w:rPr>
              <w:t>SCOP Șİ CONȚİNUT</w:t>
            </w:r>
            <w:r>
              <w:rPr>
                <w:noProof/>
                <w:webHidden/>
              </w:rPr>
              <w:tab/>
            </w:r>
            <w:r>
              <w:rPr>
                <w:noProof/>
                <w:webHidden/>
              </w:rPr>
              <w:fldChar w:fldCharType="begin"/>
            </w:r>
            <w:r>
              <w:rPr>
                <w:noProof/>
                <w:webHidden/>
              </w:rPr>
              <w:instrText xml:space="preserve"> PAGEREF _Toc159477580 \h </w:instrText>
            </w:r>
            <w:r>
              <w:rPr>
                <w:noProof/>
                <w:webHidden/>
              </w:rPr>
            </w:r>
            <w:r>
              <w:rPr>
                <w:noProof/>
                <w:webHidden/>
              </w:rPr>
              <w:fldChar w:fldCharType="separate"/>
            </w:r>
            <w:r w:rsidR="007238B4">
              <w:rPr>
                <w:noProof/>
                <w:webHidden/>
              </w:rPr>
              <w:t>5</w:t>
            </w:r>
            <w:r>
              <w:rPr>
                <w:noProof/>
                <w:webHidden/>
              </w:rPr>
              <w:fldChar w:fldCharType="end"/>
            </w:r>
          </w:hyperlink>
        </w:p>
        <w:p w14:paraId="3A0ED7A1" w14:textId="63C3E8CB" w:rsidR="00023D8E" w:rsidRDefault="00023D8E">
          <w:pPr>
            <w:pStyle w:val="TOC3"/>
            <w:tabs>
              <w:tab w:val="left" w:pos="1100"/>
              <w:tab w:val="right" w:leader="dot" w:pos="10621"/>
            </w:tabs>
            <w:rPr>
              <w:rFonts w:cstheme="minorBidi"/>
              <w:noProof/>
              <w:lang w:val="en-GB" w:eastAsia="en-GB"/>
            </w:rPr>
          </w:pPr>
          <w:hyperlink w:anchor="_Toc159477581" w:history="1">
            <w:r w:rsidRPr="00F34657">
              <w:rPr>
                <w:rStyle w:val="Hyperlink"/>
                <w:noProof/>
              </w:rPr>
              <w:t>5.5</w:t>
            </w:r>
            <w:r>
              <w:rPr>
                <w:rFonts w:cstheme="minorBidi"/>
                <w:noProof/>
                <w:lang w:val="en-GB" w:eastAsia="en-GB"/>
              </w:rPr>
              <w:tab/>
            </w:r>
            <w:r w:rsidRPr="00F34657">
              <w:rPr>
                <w:rStyle w:val="Hyperlink"/>
                <w:noProof/>
              </w:rPr>
              <w:t>CUİ Îİ ESTE DESTİNAT MANUALUL DE UTİLİZARE?</w:t>
            </w:r>
            <w:r>
              <w:rPr>
                <w:noProof/>
                <w:webHidden/>
              </w:rPr>
              <w:tab/>
            </w:r>
            <w:r>
              <w:rPr>
                <w:noProof/>
                <w:webHidden/>
              </w:rPr>
              <w:fldChar w:fldCharType="begin"/>
            </w:r>
            <w:r>
              <w:rPr>
                <w:noProof/>
                <w:webHidden/>
              </w:rPr>
              <w:instrText xml:space="preserve"> PAGEREF _Toc159477581 \h </w:instrText>
            </w:r>
            <w:r>
              <w:rPr>
                <w:noProof/>
                <w:webHidden/>
              </w:rPr>
            </w:r>
            <w:r>
              <w:rPr>
                <w:noProof/>
                <w:webHidden/>
              </w:rPr>
              <w:fldChar w:fldCharType="separate"/>
            </w:r>
            <w:r w:rsidR="007238B4">
              <w:rPr>
                <w:noProof/>
                <w:webHidden/>
              </w:rPr>
              <w:t>5</w:t>
            </w:r>
            <w:r>
              <w:rPr>
                <w:noProof/>
                <w:webHidden/>
              </w:rPr>
              <w:fldChar w:fldCharType="end"/>
            </w:r>
          </w:hyperlink>
        </w:p>
        <w:p w14:paraId="66731A92" w14:textId="7557E37B" w:rsidR="00023D8E" w:rsidRDefault="00023D8E">
          <w:pPr>
            <w:pStyle w:val="TOC3"/>
            <w:tabs>
              <w:tab w:val="left" w:pos="1100"/>
              <w:tab w:val="right" w:leader="dot" w:pos="10621"/>
            </w:tabs>
            <w:rPr>
              <w:rFonts w:cstheme="minorBidi"/>
              <w:noProof/>
              <w:lang w:val="en-GB" w:eastAsia="en-GB"/>
            </w:rPr>
          </w:pPr>
          <w:hyperlink w:anchor="_Toc159477582" w:history="1">
            <w:r w:rsidRPr="00F34657">
              <w:rPr>
                <w:rStyle w:val="Hyperlink"/>
                <w:noProof/>
              </w:rPr>
              <w:t>5.6</w:t>
            </w:r>
            <w:r>
              <w:rPr>
                <w:rFonts w:cstheme="minorBidi"/>
                <w:noProof/>
                <w:lang w:val="en-GB" w:eastAsia="en-GB"/>
              </w:rPr>
              <w:tab/>
            </w:r>
            <w:r w:rsidRPr="00F34657">
              <w:rPr>
                <w:rStyle w:val="Hyperlink"/>
                <w:noProof/>
              </w:rPr>
              <w:t>UTİLİZARE ÎN SİGURANȚĂ</w:t>
            </w:r>
            <w:r>
              <w:rPr>
                <w:noProof/>
                <w:webHidden/>
              </w:rPr>
              <w:tab/>
            </w:r>
            <w:r>
              <w:rPr>
                <w:noProof/>
                <w:webHidden/>
              </w:rPr>
              <w:fldChar w:fldCharType="begin"/>
            </w:r>
            <w:r>
              <w:rPr>
                <w:noProof/>
                <w:webHidden/>
              </w:rPr>
              <w:instrText xml:space="preserve"> PAGEREF _Toc159477582 \h </w:instrText>
            </w:r>
            <w:r>
              <w:rPr>
                <w:noProof/>
                <w:webHidden/>
              </w:rPr>
            </w:r>
            <w:r>
              <w:rPr>
                <w:noProof/>
                <w:webHidden/>
              </w:rPr>
              <w:fldChar w:fldCharType="separate"/>
            </w:r>
            <w:r w:rsidR="007238B4">
              <w:rPr>
                <w:noProof/>
                <w:webHidden/>
              </w:rPr>
              <w:t>6</w:t>
            </w:r>
            <w:r>
              <w:rPr>
                <w:noProof/>
                <w:webHidden/>
              </w:rPr>
              <w:fldChar w:fldCharType="end"/>
            </w:r>
          </w:hyperlink>
        </w:p>
        <w:p w14:paraId="68CF4022" w14:textId="7F30221C" w:rsidR="00023D8E" w:rsidRDefault="00023D8E">
          <w:pPr>
            <w:pStyle w:val="TOC3"/>
            <w:tabs>
              <w:tab w:val="left" w:pos="1100"/>
              <w:tab w:val="right" w:leader="dot" w:pos="10621"/>
            </w:tabs>
            <w:rPr>
              <w:rFonts w:cstheme="minorBidi"/>
              <w:noProof/>
              <w:lang w:val="en-GB" w:eastAsia="en-GB"/>
            </w:rPr>
          </w:pPr>
          <w:hyperlink w:anchor="_Toc159477583" w:history="1">
            <w:r w:rsidRPr="00F34657">
              <w:rPr>
                <w:rStyle w:val="Hyperlink"/>
                <w:noProof/>
              </w:rPr>
              <w:t>5.7</w:t>
            </w:r>
            <w:r>
              <w:rPr>
                <w:rFonts w:cstheme="minorBidi"/>
                <w:noProof/>
                <w:lang w:val="en-GB" w:eastAsia="en-GB"/>
              </w:rPr>
              <w:tab/>
            </w:r>
            <w:r w:rsidRPr="00F34657">
              <w:rPr>
                <w:rStyle w:val="Hyperlink"/>
                <w:noProof/>
              </w:rPr>
              <w:t>SİMBOLURİ UTİLİZATE</w:t>
            </w:r>
            <w:r>
              <w:rPr>
                <w:noProof/>
                <w:webHidden/>
              </w:rPr>
              <w:tab/>
            </w:r>
            <w:r>
              <w:rPr>
                <w:noProof/>
                <w:webHidden/>
              </w:rPr>
              <w:fldChar w:fldCharType="begin"/>
            </w:r>
            <w:r>
              <w:rPr>
                <w:noProof/>
                <w:webHidden/>
              </w:rPr>
              <w:instrText xml:space="preserve"> PAGEREF _Toc159477583 \h </w:instrText>
            </w:r>
            <w:r>
              <w:rPr>
                <w:noProof/>
                <w:webHidden/>
              </w:rPr>
            </w:r>
            <w:r>
              <w:rPr>
                <w:noProof/>
                <w:webHidden/>
              </w:rPr>
              <w:fldChar w:fldCharType="separate"/>
            </w:r>
            <w:r w:rsidR="007238B4">
              <w:rPr>
                <w:noProof/>
                <w:webHidden/>
              </w:rPr>
              <w:t>6</w:t>
            </w:r>
            <w:r>
              <w:rPr>
                <w:noProof/>
                <w:webHidden/>
              </w:rPr>
              <w:fldChar w:fldCharType="end"/>
            </w:r>
          </w:hyperlink>
        </w:p>
        <w:p w14:paraId="71DC442C" w14:textId="3EDF50E6" w:rsidR="00023D8E" w:rsidRDefault="00023D8E">
          <w:pPr>
            <w:pStyle w:val="TOC2"/>
            <w:tabs>
              <w:tab w:val="left" w:pos="660"/>
              <w:tab w:val="right" w:leader="dot" w:pos="10621"/>
            </w:tabs>
            <w:rPr>
              <w:rFonts w:cstheme="minorBidi"/>
              <w:noProof/>
              <w:lang w:val="en-GB" w:eastAsia="en-GB"/>
            </w:rPr>
          </w:pPr>
          <w:hyperlink w:anchor="_Toc159477584" w:history="1">
            <w:r w:rsidRPr="00F34657">
              <w:rPr>
                <w:rStyle w:val="Hyperlink"/>
                <w:noProof/>
              </w:rPr>
              <w:t>6.</w:t>
            </w:r>
            <w:r>
              <w:rPr>
                <w:rFonts w:cstheme="minorBidi"/>
                <w:noProof/>
                <w:lang w:val="en-GB" w:eastAsia="en-GB"/>
              </w:rPr>
              <w:tab/>
            </w:r>
            <w:r w:rsidRPr="00F34657">
              <w:rPr>
                <w:rStyle w:val="Hyperlink"/>
                <w:noProof/>
              </w:rPr>
              <w:t>TRANSPORT ŞI MUTARE</w:t>
            </w:r>
            <w:r>
              <w:rPr>
                <w:noProof/>
                <w:webHidden/>
              </w:rPr>
              <w:tab/>
            </w:r>
            <w:r>
              <w:rPr>
                <w:noProof/>
                <w:webHidden/>
              </w:rPr>
              <w:fldChar w:fldCharType="begin"/>
            </w:r>
            <w:r>
              <w:rPr>
                <w:noProof/>
                <w:webHidden/>
              </w:rPr>
              <w:instrText xml:space="preserve"> PAGEREF _Toc159477584 \h </w:instrText>
            </w:r>
            <w:r>
              <w:rPr>
                <w:noProof/>
                <w:webHidden/>
              </w:rPr>
            </w:r>
            <w:r>
              <w:rPr>
                <w:noProof/>
                <w:webHidden/>
              </w:rPr>
              <w:fldChar w:fldCharType="separate"/>
            </w:r>
            <w:r w:rsidR="007238B4">
              <w:rPr>
                <w:noProof/>
                <w:webHidden/>
              </w:rPr>
              <w:t>8</w:t>
            </w:r>
            <w:r>
              <w:rPr>
                <w:noProof/>
                <w:webHidden/>
              </w:rPr>
              <w:fldChar w:fldCharType="end"/>
            </w:r>
          </w:hyperlink>
        </w:p>
        <w:p w14:paraId="2A303470" w14:textId="6D4DAAA3" w:rsidR="00023D8E" w:rsidRDefault="00023D8E">
          <w:pPr>
            <w:pStyle w:val="TOC2"/>
            <w:tabs>
              <w:tab w:val="left" w:pos="660"/>
              <w:tab w:val="right" w:leader="dot" w:pos="10621"/>
            </w:tabs>
            <w:rPr>
              <w:rFonts w:cstheme="minorBidi"/>
              <w:noProof/>
              <w:lang w:val="en-GB" w:eastAsia="en-GB"/>
            </w:rPr>
          </w:pPr>
          <w:hyperlink w:anchor="_Toc159477585" w:history="1">
            <w:r w:rsidRPr="00F34657">
              <w:rPr>
                <w:rStyle w:val="Hyperlink"/>
                <w:noProof/>
              </w:rPr>
              <w:t>7.</w:t>
            </w:r>
            <w:r>
              <w:rPr>
                <w:rFonts w:cstheme="minorBidi"/>
                <w:noProof/>
                <w:lang w:val="en-GB" w:eastAsia="en-GB"/>
              </w:rPr>
              <w:tab/>
            </w:r>
            <w:r w:rsidRPr="00F34657">
              <w:rPr>
                <w:rStyle w:val="Hyperlink"/>
                <w:noProof/>
              </w:rPr>
              <w:t>MONTAJUL ARAGAZULUI PROFESIONAL</w:t>
            </w:r>
            <w:r>
              <w:rPr>
                <w:noProof/>
                <w:webHidden/>
              </w:rPr>
              <w:tab/>
            </w:r>
            <w:r>
              <w:rPr>
                <w:noProof/>
                <w:webHidden/>
              </w:rPr>
              <w:fldChar w:fldCharType="begin"/>
            </w:r>
            <w:r>
              <w:rPr>
                <w:noProof/>
                <w:webHidden/>
              </w:rPr>
              <w:instrText xml:space="preserve"> PAGEREF _Toc159477585 \h </w:instrText>
            </w:r>
            <w:r>
              <w:rPr>
                <w:noProof/>
                <w:webHidden/>
              </w:rPr>
            </w:r>
            <w:r>
              <w:rPr>
                <w:noProof/>
                <w:webHidden/>
              </w:rPr>
              <w:fldChar w:fldCharType="separate"/>
            </w:r>
            <w:r w:rsidR="007238B4">
              <w:rPr>
                <w:noProof/>
                <w:webHidden/>
              </w:rPr>
              <w:t>9</w:t>
            </w:r>
            <w:r>
              <w:rPr>
                <w:noProof/>
                <w:webHidden/>
              </w:rPr>
              <w:fldChar w:fldCharType="end"/>
            </w:r>
          </w:hyperlink>
        </w:p>
        <w:p w14:paraId="16586842" w14:textId="00F05532" w:rsidR="00023D8E" w:rsidRDefault="00023D8E">
          <w:pPr>
            <w:pStyle w:val="TOC3"/>
            <w:tabs>
              <w:tab w:val="left" w:pos="1100"/>
              <w:tab w:val="right" w:leader="dot" w:pos="10621"/>
            </w:tabs>
            <w:rPr>
              <w:rFonts w:cstheme="minorBidi"/>
              <w:noProof/>
              <w:lang w:val="en-GB" w:eastAsia="en-GB"/>
            </w:rPr>
          </w:pPr>
          <w:hyperlink w:anchor="_Toc159477586" w:history="1">
            <w:r w:rsidRPr="00F34657">
              <w:rPr>
                <w:rStyle w:val="Hyperlink"/>
                <w:noProof/>
              </w:rPr>
              <w:t>7.1</w:t>
            </w:r>
            <w:r>
              <w:rPr>
                <w:rFonts w:cstheme="minorBidi"/>
                <w:noProof/>
                <w:lang w:val="en-GB" w:eastAsia="en-GB"/>
              </w:rPr>
              <w:tab/>
            </w:r>
            <w:r w:rsidRPr="00F34657">
              <w:rPr>
                <w:rStyle w:val="Hyperlink"/>
                <w:noProof/>
              </w:rPr>
              <w:t>AMPLASAREA APARATULUİ</w:t>
            </w:r>
            <w:r>
              <w:rPr>
                <w:noProof/>
                <w:webHidden/>
              </w:rPr>
              <w:tab/>
            </w:r>
            <w:r>
              <w:rPr>
                <w:noProof/>
                <w:webHidden/>
              </w:rPr>
              <w:fldChar w:fldCharType="begin"/>
            </w:r>
            <w:r>
              <w:rPr>
                <w:noProof/>
                <w:webHidden/>
              </w:rPr>
              <w:instrText xml:space="preserve"> PAGEREF _Toc159477586 \h </w:instrText>
            </w:r>
            <w:r>
              <w:rPr>
                <w:noProof/>
                <w:webHidden/>
              </w:rPr>
            </w:r>
            <w:r>
              <w:rPr>
                <w:noProof/>
                <w:webHidden/>
              </w:rPr>
              <w:fldChar w:fldCharType="separate"/>
            </w:r>
            <w:r w:rsidR="007238B4">
              <w:rPr>
                <w:noProof/>
                <w:webHidden/>
              </w:rPr>
              <w:t>9</w:t>
            </w:r>
            <w:r>
              <w:rPr>
                <w:noProof/>
                <w:webHidden/>
              </w:rPr>
              <w:fldChar w:fldCharType="end"/>
            </w:r>
          </w:hyperlink>
        </w:p>
        <w:p w14:paraId="58A46EF6" w14:textId="07714C8A" w:rsidR="00023D8E" w:rsidRDefault="00023D8E">
          <w:pPr>
            <w:pStyle w:val="TOC3"/>
            <w:tabs>
              <w:tab w:val="left" w:pos="1100"/>
              <w:tab w:val="right" w:leader="dot" w:pos="10621"/>
            </w:tabs>
            <w:rPr>
              <w:rFonts w:cstheme="minorBidi"/>
              <w:noProof/>
              <w:lang w:val="en-GB" w:eastAsia="en-GB"/>
            </w:rPr>
          </w:pPr>
          <w:hyperlink w:anchor="_Toc159477587" w:history="1">
            <w:r w:rsidRPr="00F34657">
              <w:rPr>
                <w:rStyle w:val="Hyperlink"/>
                <w:noProof/>
              </w:rPr>
              <w:t>7.2</w:t>
            </w:r>
            <w:r>
              <w:rPr>
                <w:rFonts w:cstheme="minorBidi"/>
                <w:noProof/>
                <w:lang w:val="en-GB" w:eastAsia="en-GB"/>
              </w:rPr>
              <w:tab/>
            </w:r>
            <w:r w:rsidRPr="00F34657">
              <w:rPr>
                <w:rStyle w:val="Hyperlink"/>
                <w:noProof/>
              </w:rPr>
              <w:t>RACORDAREA ELECTRICĂ</w:t>
            </w:r>
            <w:r>
              <w:rPr>
                <w:noProof/>
                <w:webHidden/>
              </w:rPr>
              <w:tab/>
            </w:r>
            <w:r>
              <w:rPr>
                <w:noProof/>
                <w:webHidden/>
              </w:rPr>
              <w:fldChar w:fldCharType="begin"/>
            </w:r>
            <w:r>
              <w:rPr>
                <w:noProof/>
                <w:webHidden/>
              </w:rPr>
              <w:instrText xml:space="preserve"> PAGEREF _Toc159477587 \h </w:instrText>
            </w:r>
            <w:r>
              <w:rPr>
                <w:noProof/>
                <w:webHidden/>
              </w:rPr>
            </w:r>
            <w:r>
              <w:rPr>
                <w:noProof/>
                <w:webHidden/>
              </w:rPr>
              <w:fldChar w:fldCharType="separate"/>
            </w:r>
            <w:r w:rsidR="007238B4">
              <w:rPr>
                <w:noProof/>
                <w:webHidden/>
              </w:rPr>
              <w:t>9</w:t>
            </w:r>
            <w:r>
              <w:rPr>
                <w:noProof/>
                <w:webHidden/>
              </w:rPr>
              <w:fldChar w:fldCharType="end"/>
            </w:r>
          </w:hyperlink>
        </w:p>
        <w:p w14:paraId="3741BC0B" w14:textId="1BEA8936" w:rsidR="00023D8E" w:rsidRDefault="00023D8E">
          <w:pPr>
            <w:pStyle w:val="TOC2"/>
            <w:tabs>
              <w:tab w:val="left" w:pos="660"/>
              <w:tab w:val="right" w:leader="dot" w:pos="10621"/>
            </w:tabs>
            <w:rPr>
              <w:rFonts w:cstheme="minorBidi"/>
              <w:noProof/>
              <w:lang w:val="en-GB" w:eastAsia="en-GB"/>
            </w:rPr>
          </w:pPr>
          <w:hyperlink w:anchor="_Toc159477588" w:history="1">
            <w:r w:rsidRPr="00F34657">
              <w:rPr>
                <w:rStyle w:val="Hyperlink"/>
                <w:noProof/>
              </w:rPr>
              <w:t>8.</w:t>
            </w:r>
            <w:r>
              <w:rPr>
                <w:rFonts w:cstheme="minorBidi"/>
                <w:noProof/>
                <w:lang w:val="en-GB" w:eastAsia="en-GB"/>
              </w:rPr>
              <w:tab/>
            </w:r>
            <w:r w:rsidRPr="00F34657">
              <w:rPr>
                <w:rStyle w:val="Hyperlink"/>
                <w:noProof/>
              </w:rPr>
              <w:t>PANOU DE CONTROL</w:t>
            </w:r>
            <w:r>
              <w:rPr>
                <w:noProof/>
                <w:webHidden/>
              </w:rPr>
              <w:tab/>
            </w:r>
            <w:r>
              <w:rPr>
                <w:noProof/>
                <w:webHidden/>
              </w:rPr>
              <w:fldChar w:fldCharType="begin"/>
            </w:r>
            <w:r>
              <w:rPr>
                <w:noProof/>
                <w:webHidden/>
              </w:rPr>
              <w:instrText xml:space="preserve"> PAGEREF _Toc159477588 \h </w:instrText>
            </w:r>
            <w:r>
              <w:rPr>
                <w:noProof/>
                <w:webHidden/>
              </w:rPr>
            </w:r>
            <w:r>
              <w:rPr>
                <w:noProof/>
                <w:webHidden/>
              </w:rPr>
              <w:fldChar w:fldCharType="separate"/>
            </w:r>
            <w:r w:rsidR="007238B4">
              <w:rPr>
                <w:noProof/>
                <w:webHidden/>
              </w:rPr>
              <w:t>10</w:t>
            </w:r>
            <w:r>
              <w:rPr>
                <w:noProof/>
                <w:webHidden/>
              </w:rPr>
              <w:fldChar w:fldCharType="end"/>
            </w:r>
          </w:hyperlink>
        </w:p>
        <w:p w14:paraId="6FD7C251" w14:textId="55283AFE" w:rsidR="00023D8E" w:rsidRDefault="00023D8E">
          <w:pPr>
            <w:pStyle w:val="TOC3"/>
            <w:tabs>
              <w:tab w:val="left" w:pos="1100"/>
              <w:tab w:val="right" w:leader="dot" w:pos="10621"/>
            </w:tabs>
            <w:rPr>
              <w:rFonts w:cstheme="minorBidi"/>
              <w:noProof/>
              <w:lang w:val="en-GB" w:eastAsia="en-GB"/>
            </w:rPr>
          </w:pPr>
          <w:hyperlink w:anchor="_Toc159477589" w:history="1">
            <w:r w:rsidRPr="00F34657">
              <w:rPr>
                <w:rStyle w:val="Hyperlink"/>
                <w:iCs/>
                <w:noProof/>
              </w:rPr>
              <w:t>8.1</w:t>
            </w:r>
            <w:r>
              <w:rPr>
                <w:rFonts w:cstheme="minorBidi"/>
                <w:noProof/>
                <w:lang w:val="en-GB" w:eastAsia="en-GB"/>
              </w:rPr>
              <w:tab/>
            </w:r>
            <w:r w:rsidRPr="00F34657">
              <w:rPr>
                <w:rStyle w:val="Hyperlink"/>
                <w:iCs/>
                <w:noProof/>
              </w:rPr>
              <w:t>PANOU DE CONTROL PLITE</w:t>
            </w:r>
            <w:r>
              <w:rPr>
                <w:noProof/>
                <w:webHidden/>
              </w:rPr>
              <w:tab/>
            </w:r>
            <w:r>
              <w:rPr>
                <w:noProof/>
                <w:webHidden/>
              </w:rPr>
              <w:fldChar w:fldCharType="begin"/>
            </w:r>
            <w:r>
              <w:rPr>
                <w:noProof/>
                <w:webHidden/>
              </w:rPr>
              <w:instrText xml:space="preserve"> PAGEREF _Toc159477589 \h </w:instrText>
            </w:r>
            <w:r>
              <w:rPr>
                <w:noProof/>
                <w:webHidden/>
              </w:rPr>
            </w:r>
            <w:r>
              <w:rPr>
                <w:noProof/>
                <w:webHidden/>
              </w:rPr>
              <w:fldChar w:fldCharType="separate"/>
            </w:r>
            <w:r w:rsidR="007238B4">
              <w:rPr>
                <w:noProof/>
                <w:webHidden/>
              </w:rPr>
              <w:t>10</w:t>
            </w:r>
            <w:r>
              <w:rPr>
                <w:noProof/>
                <w:webHidden/>
              </w:rPr>
              <w:fldChar w:fldCharType="end"/>
            </w:r>
          </w:hyperlink>
        </w:p>
        <w:p w14:paraId="434692D7" w14:textId="61619E58" w:rsidR="00023D8E" w:rsidRDefault="00023D8E">
          <w:pPr>
            <w:pStyle w:val="TOC3"/>
            <w:tabs>
              <w:tab w:val="left" w:pos="1100"/>
              <w:tab w:val="right" w:leader="dot" w:pos="10621"/>
            </w:tabs>
            <w:rPr>
              <w:rFonts w:cstheme="minorBidi"/>
              <w:noProof/>
              <w:lang w:val="en-GB" w:eastAsia="en-GB"/>
            </w:rPr>
          </w:pPr>
          <w:hyperlink w:anchor="_Toc159477590" w:history="1">
            <w:r w:rsidRPr="00F34657">
              <w:rPr>
                <w:rStyle w:val="Hyperlink"/>
                <w:iCs/>
                <w:noProof/>
              </w:rPr>
              <w:t>8.2</w:t>
            </w:r>
            <w:r>
              <w:rPr>
                <w:rFonts w:cstheme="minorBidi"/>
                <w:noProof/>
                <w:lang w:val="en-GB" w:eastAsia="en-GB"/>
              </w:rPr>
              <w:tab/>
            </w:r>
            <w:r w:rsidRPr="00F34657">
              <w:rPr>
                <w:rStyle w:val="Hyperlink"/>
                <w:iCs/>
                <w:noProof/>
              </w:rPr>
              <w:t>PANOU DE CONTROL CUPTOR</w:t>
            </w:r>
            <w:r>
              <w:rPr>
                <w:noProof/>
                <w:webHidden/>
              </w:rPr>
              <w:tab/>
            </w:r>
            <w:r>
              <w:rPr>
                <w:noProof/>
                <w:webHidden/>
              </w:rPr>
              <w:fldChar w:fldCharType="begin"/>
            </w:r>
            <w:r>
              <w:rPr>
                <w:noProof/>
                <w:webHidden/>
              </w:rPr>
              <w:instrText xml:space="preserve"> PAGEREF _Toc159477590 \h </w:instrText>
            </w:r>
            <w:r>
              <w:rPr>
                <w:noProof/>
                <w:webHidden/>
              </w:rPr>
            </w:r>
            <w:r>
              <w:rPr>
                <w:noProof/>
                <w:webHidden/>
              </w:rPr>
              <w:fldChar w:fldCharType="separate"/>
            </w:r>
            <w:r w:rsidR="007238B4">
              <w:rPr>
                <w:noProof/>
                <w:webHidden/>
              </w:rPr>
              <w:t>11</w:t>
            </w:r>
            <w:r>
              <w:rPr>
                <w:noProof/>
                <w:webHidden/>
              </w:rPr>
              <w:fldChar w:fldCharType="end"/>
            </w:r>
          </w:hyperlink>
        </w:p>
        <w:p w14:paraId="057C0DDD" w14:textId="3C8C8F7D" w:rsidR="00023D8E" w:rsidRDefault="00023D8E">
          <w:pPr>
            <w:pStyle w:val="TOC2"/>
            <w:tabs>
              <w:tab w:val="left" w:pos="660"/>
              <w:tab w:val="right" w:leader="dot" w:pos="10621"/>
            </w:tabs>
            <w:rPr>
              <w:rFonts w:cstheme="minorBidi"/>
              <w:noProof/>
              <w:lang w:val="en-GB" w:eastAsia="en-GB"/>
            </w:rPr>
          </w:pPr>
          <w:hyperlink w:anchor="_Toc159477591" w:history="1">
            <w:r w:rsidRPr="00F34657">
              <w:rPr>
                <w:rStyle w:val="Hyperlink"/>
                <w:noProof/>
              </w:rPr>
              <w:t>9.</w:t>
            </w:r>
            <w:r>
              <w:rPr>
                <w:rFonts w:cstheme="minorBidi"/>
                <w:noProof/>
                <w:lang w:val="en-GB" w:eastAsia="en-GB"/>
              </w:rPr>
              <w:tab/>
            </w:r>
            <w:r w:rsidRPr="00F34657">
              <w:rPr>
                <w:rStyle w:val="Hyperlink"/>
                <w:noProof/>
              </w:rPr>
              <w:t>UTILIZAREA ARAGAZULUI ELECTRIC</w:t>
            </w:r>
            <w:r>
              <w:rPr>
                <w:noProof/>
                <w:webHidden/>
              </w:rPr>
              <w:tab/>
            </w:r>
            <w:r>
              <w:rPr>
                <w:noProof/>
                <w:webHidden/>
              </w:rPr>
              <w:fldChar w:fldCharType="begin"/>
            </w:r>
            <w:r>
              <w:rPr>
                <w:noProof/>
                <w:webHidden/>
              </w:rPr>
              <w:instrText xml:space="preserve"> PAGEREF _Toc159477591 \h </w:instrText>
            </w:r>
            <w:r>
              <w:rPr>
                <w:noProof/>
                <w:webHidden/>
              </w:rPr>
            </w:r>
            <w:r>
              <w:rPr>
                <w:noProof/>
                <w:webHidden/>
              </w:rPr>
              <w:fldChar w:fldCharType="separate"/>
            </w:r>
            <w:r w:rsidR="007238B4">
              <w:rPr>
                <w:noProof/>
                <w:webHidden/>
              </w:rPr>
              <w:t>11</w:t>
            </w:r>
            <w:r>
              <w:rPr>
                <w:noProof/>
                <w:webHidden/>
              </w:rPr>
              <w:fldChar w:fldCharType="end"/>
            </w:r>
          </w:hyperlink>
        </w:p>
        <w:p w14:paraId="032C7CE7" w14:textId="270FCBC0" w:rsidR="00023D8E" w:rsidRDefault="00023D8E">
          <w:pPr>
            <w:pStyle w:val="TOC3"/>
            <w:tabs>
              <w:tab w:val="left" w:pos="1100"/>
              <w:tab w:val="right" w:leader="dot" w:pos="10621"/>
            </w:tabs>
            <w:rPr>
              <w:rFonts w:cstheme="minorBidi"/>
              <w:noProof/>
              <w:lang w:val="en-GB" w:eastAsia="en-GB"/>
            </w:rPr>
          </w:pPr>
          <w:hyperlink w:anchor="_Toc159477592" w:history="1">
            <w:r w:rsidRPr="00F34657">
              <w:rPr>
                <w:rStyle w:val="Hyperlink"/>
                <w:noProof/>
              </w:rPr>
              <w:t>9.1</w:t>
            </w:r>
            <w:r>
              <w:rPr>
                <w:rFonts w:cstheme="minorBidi"/>
                <w:noProof/>
                <w:lang w:val="en-GB" w:eastAsia="en-GB"/>
              </w:rPr>
              <w:tab/>
            </w:r>
            <w:r w:rsidRPr="00F34657">
              <w:rPr>
                <w:rStyle w:val="Hyperlink"/>
                <w:noProof/>
              </w:rPr>
              <w:t>UTILIZAREA  PLITEI</w:t>
            </w:r>
            <w:r>
              <w:rPr>
                <w:noProof/>
                <w:webHidden/>
              </w:rPr>
              <w:tab/>
            </w:r>
            <w:r>
              <w:rPr>
                <w:noProof/>
                <w:webHidden/>
              </w:rPr>
              <w:fldChar w:fldCharType="begin"/>
            </w:r>
            <w:r>
              <w:rPr>
                <w:noProof/>
                <w:webHidden/>
              </w:rPr>
              <w:instrText xml:space="preserve"> PAGEREF _Toc159477592 \h </w:instrText>
            </w:r>
            <w:r>
              <w:rPr>
                <w:noProof/>
                <w:webHidden/>
              </w:rPr>
            </w:r>
            <w:r>
              <w:rPr>
                <w:noProof/>
                <w:webHidden/>
              </w:rPr>
              <w:fldChar w:fldCharType="separate"/>
            </w:r>
            <w:r w:rsidR="007238B4">
              <w:rPr>
                <w:noProof/>
                <w:webHidden/>
              </w:rPr>
              <w:t>12</w:t>
            </w:r>
            <w:r>
              <w:rPr>
                <w:noProof/>
                <w:webHidden/>
              </w:rPr>
              <w:fldChar w:fldCharType="end"/>
            </w:r>
          </w:hyperlink>
        </w:p>
        <w:p w14:paraId="5CC0646F" w14:textId="6E612CB3" w:rsidR="00023D8E" w:rsidRDefault="00023D8E">
          <w:pPr>
            <w:pStyle w:val="TOC3"/>
            <w:tabs>
              <w:tab w:val="left" w:pos="1100"/>
              <w:tab w:val="right" w:leader="dot" w:pos="10621"/>
            </w:tabs>
            <w:rPr>
              <w:rFonts w:cstheme="minorBidi"/>
              <w:noProof/>
              <w:lang w:val="en-GB" w:eastAsia="en-GB"/>
            </w:rPr>
          </w:pPr>
          <w:hyperlink w:anchor="_Toc159477593" w:history="1">
            <w:r w:rsidRPr="00F34657">
              <w:rPr>
                <w:rStyle w:val="Hyperlink"/>
                <w:noProof/>
              </w:rPr>
              <w:t>9.2</w:t>
            </w:r>
            <w:r>
              <w:rPr>
                <w:rFonts w:cstheme="minorBidi"/>
                <w:noProof/>
                <w:lang w:val="en-GB" w:eastAsia="en-GB"/>
              </w:rPr>
              <w:tab/>
            </w:r>
            <w:r w:rsidRPr="00F34657">
              <w:rPr>
                <w:rStyle w:val="Hyperlink"/>
                <w:noProof/>
              </w:rPr>
              <w:t>UTILIZAREA CUPTORUL</w:t>
            </w:r>
            <w:r>
              <w:rPr>
                <w:noProof/>
                <w:webHidden/>
              </w:rPr>
              <w:tab/>
            </w:r>
            <w:r>
              <w:rPr>
                <w:noProof/>
                <w:webHidden/>
              </w:rPr>
              <w:fldChar w:fldCharType="begin"/>
            </w:r>
            <w:r>
              <w:rPr>
                <w:noProof/>
                <w:webHidden/>
              </w:rPr>
              <w:instrText xml:space="preserve"> PAGEREF _Toc159477593 \h </w:instrText>
            </w:r>
            <w:r>
              <w:rPr>
                <w:noProof/>
                <w:webHidden/>
              </w:rPr>
            </w:r>
            <w:r>
              <w:rPr>
                <w:noProof/>
                <w:webHidden/>
              </w:rPr>
              <w:fldChar w:fldCharType="separate"/>
            </w:r>
            <w:r w:rsidR="007238B4">
              <w:rPr>
                <w:noProof/>
                <w:webHidden/>
              </w:rPr>
              <w:t>12</w:t>
            </w:r>
            <w:r>
              <w:rPr>
                <w:noProof/>
                <w:webHidden/>
              </w:rPr>
              <w:fldChar w:fldCharType="end"/>
            </w:r>
          </w:hyperlink>
        </w:p>
        <w:p w14:paraId="5BD9F135" w14:textId="1C312CFF" w:rsidR="00023D8E" w:rsidRDefault="00023D8E">
          <w:pPr>
            <w:pStyle w:val="TOC2"/>
            <w:tabs>
              <w:tab w:val="left" w:pos="880"/>
              <w:tab w:val="right" w:leader="dot" w:pos="10621"/>
            </w:tabs>
            <w:rPr>
              <w:rFonts w:cstheme="minorBidi"/>
              <w:noProof/>
              <w:lang w:val="en-GB" w:eastAsia="en-GB"/>
            </w:rPr>
          </w:pPr>
          <w:hyperlink w:anchor="_Toc159477594" w:history="1">
            <w:r w:rsidRPr="00F34657">
              <w:rPr>
                <w:rStyle w:val="Hyperlink"/>
                <w:noProof/>
              </w:rPr>
              <w:t>10.</w:t>
            </w:r>
            <w:r>
              <w:rPr>
                <w:rFonts w:cstheme="minorBidi"/>
                <w:noProof/>
                <w:lang w:val="en-GB" w:eastAsia="en-GB"/>
              </w:rPr>
              <w:tab/>
            </w:r>
            <w:r w:rsidRPr="00F34657">
              <w:rPr>
                <w:rStyle w:val="Hyperlink"/>
                <w:noProof/>
              </w:rPr>
              <w:t>CURĂȚAREA ARAGAZULUI PROFESIONAL ELECTRIC</w:t>
            </w:r>
            <w:r>
              <w:rPr>
                <w:noProof/>
                <w:webHidden/>
              </w:rPr>
              <w:tab/>
            </w:r>
            <w:r>
              <w:rPr>
                <w:noProof/>
                <w:webHidden/>
              </w:rPr>
              <w:fldChar w:fldCharType="begin"/>
            </w:r>
            <w:r>
              <w:rPr>
                <w:noProof/>
                <w:webHidden/>
              </w:rPr>
              <w:instrText xml:space="preserve"> PAGEREF _Toc159477594 \h </w:instrText>
            </w:r>
            <w:r>
              <w:rPr>
                <w:noProof/>
                <w:webHidden/>
              </w:rPr>
            </w:r>
            <w:r>
              <w:rPr>
                <w:noProof/>
                <w:webHidden/>
              </w:rPr>
              <w:fldChar w:fldCharType="separate"/>
            </w:r>
            <w:r w:rsidR="007238B4">
              <w:rPr>
                <w:noProof/>
                <w:webHidden/>
              </w:rPr>
              <w:t>13</w:t>
            </w:r>
            <w:r>
              <w:rPr>
                <w:noProof/>
                <w:webHidden/>
              </w:rPr>
              <w:fldChar w:fldCharType="end"/>
            </w:r>
          </w:hyperlink>
        </w:p>
        <w:p w14:paraId="53076AE6" w14:textId="502A0F48" w:rsidR="00023D8E" w:rsidRDefault="00023D8E">
          <w:pPr>
            <w:pStyle w:val="TOC2"/>
            <w:tabs>
              <w:tab w:val="left" w:pos="880"/>
              <w:tab w:val="right" w:leader="dot" w:pos="10621"/>
            </w:tabs>
            <w:rPr>
              <w:rFonts w:cstheme="minorBidi"/>
              <w:noProof/>
              <w:lang w:val="en-GB" w:eastAsia="en-GB"/>
            </w:rPr>
          </w:pPr>
          <w:hyperlink w:anchor="_Toc159477595" w:history="1">
            <w:r w:rsidRPr="00F34657">
              <w:rPr>
                <w:rStyle w:val="Hyperlink"/>
                <w:noProof/>
              </w:rPr>
              <w:t>11.</w:t>
            </w:r>
            <w:r>
              <w:rPr>
                <w:rFonts w:cstheme="minorBidi"/>
                <w:noProof/>
                <w:lang w:val="en-GB" w:eastAsia="en-GB"/>
              </w:rPr>
              <w:tab/>
            </w:r>
            <w:r w:rsidRPr="00F34657">
              <w:rPr>
                <w:rStyle w:val="Hyperlink"/>
                <w:noProof/>
              </w:rPr>
              <w:t>NEFOLOSIREA ÎNDElUNGATĂ A APARATURII</w:t>
            </w:r>
            <w:r>
              <w:rPr>
                <w:noProof/>
                <w:webHidden/>
              </w:rPr>
              <w:tab/>
            </w:r>
            <w:r>
              <w:rPr>
                <w:noProof/>
                <w:webHidden/>
              </w:rPr>
              <w:fldChar w:fldCharType="begin"/>
            </w:r>
            <w:r>
              <w:rPr>
                <w:noProof/>
                <w:webHidden/>
              </w:rPr>
              <w:instrText xml:space="preserve"> PAGEREF _Toc159477595 \h </w:instrText>
            </w:r>
            <w:r>
              <w:rPr>
                <w:noProof/>
                <w:webHidden/>
              </w:rPr>
            </w:r>
            <w:r>
              <w:rPr>
                <w:noProof/>
                <w:webHidden/>
              </w:rPr>
              <w:fldChar w:fldCharType="separate"/>
            </w:r>
            <w:r w:rsidR="007238B4">
              <w:rPr>
                <w:noProof/>
                <w:webHidden/>
              </w:rPr>
              <w:t>14</w:t>
            </w:r>
            <w:r>
              <w:rPr>
                <w:noProof/>
                <w:webHidden/>
              </w:rPr>
              <w:fldChar w:fldCharType="end"/>
            </w:r>
          </w:hyperlink>
        </w:p>
        <w:p w14:paraId="5E9CE1EE" w14:textId="27640029" w:rsidR="00023D8E" w:rsidRDefault="00023D8E">
          <w:pPr>
            <w:pStyle w:val="TOC2"/>
            <w:tabs>
              <w:tab w:val="left" w:pos="880"/>
              <w:tab w:val="right" w:leader="dot" w:pos="10621"/>
            </w:tabs>
            <w:rPr>
              <w:rFonts w:cstheme="minorBidi"/>
              <w:noProof/>
              <w:lang w:val="en-GB" w:eastAsia="en-GB"/>
            </w:rPr>
          </w:pPr>
          <w:hyperlink w:anchor="_Toc159477596" w:history="1">
            <w:r w:rsidRPr="00F34657">
              <w:rPr>
                <w:rStyle w:val="Hyperlink"/>
                <w:noProof/>
              </w:rPr>
              <w:t>12.</w:t>
            </w:r>
            <w:r>
              <w:rPr>
                <w:rFonts w:cstheme="minorBidi"/>
                <w:noProof/>
                <w:lang w:val="en-GB" w:eastAsia="en-GB"/>
              </w:rPr>
              <w:tab/>
            </w:r>
            <w:r w:rsidRPr="00F34657">
              <w:rPr>
                <w:rStyle w:val="Hyperlink"/>
                <w:noProof/>
              </w:rPr>
              <w:t>POSIBILE PROBLEME și SOLUȚII</w:t>
            </w:r>
            <w:r>
              <w:rPr>
                <w:noProof/>
                <w:webHidden/>
              </w:rPr>
              <w:tab/>
            </w:r>
            <w:r>
              <w:rPr>
                <w:noProof/>
                <w:webHidden/>
              </w:rPr>
              <w:fldChar w:fldCharType="begin"/>
            </w:r>
            <w:r>
              <w:rPr>
                <w:noProof/>
                <w:webHidden/>
              </w:rPr>
              <w:instrText xml:space="preserve"> PAGEREF _Toc159477596 \h </w:instrText>
            </w:r>
            <w:r>
              <w:rPr>
                <w:noProof/>
                <w:webHidden/>
              </w:rPr>
            </w:r>
            <w:r>
              <w:rPr>
                <w:noProof/>
                <w:webHidden/>
              </w:rPr>
              <w:fldChar w:fldCharType="separate"/>
            </w:r>
            <w:r w:rsidR="007238B4">
              <w:rPr>
                <w:noProof/>
                <w:webHidden/>
              </w:rPr>
              <w:t>14</w:t>
            </w:r>
            <w:r>
              <w:rPr>
                <w:noProof/>
                <w:webHidden/>
              </w:rPr>
              <w:fldChar w:fldCharType="end"/>
            </w:r>
          </w:hyperlink>
        </w:p>
        <w:p w14:paraId="43944246" w14:textId="00423246" w:rsidR="00023D8E" w:rsidRDefault="00023D8E">
          <w:pPr>
            <w:pStyle w:val="TOC2"/>
            <w:tabs>
              <w:tab w:val="left" w:pos="880"/>
              <w:tab w:val="right" w:leader="dot" w:pos="10621"/>
            </w:tabs>
            <w:rPr>
              <w:rFonts w:cstheme="minorBidi"/>
              <w:noProof/>
              <w:lang w:val="en-GB" w:eastAsia="en-GB"/>
            </w:rPr>
          </w:pPr>
          <w:hyperlink w:anchor="_Toc159477597" w:history="1">
            <w:r w:rsidRPr="00F34657">
              <w:rPr>
                <w:rStyle w:val="Hyperlink"/>
                <w:noProof/>
              </w:rPr>
              <w:t>13.</w:t>
            </w:r>
            <w:r>
              <w:rPr>
                <w:rFonts w:cstheme="minorBidi"/>
                <w:noProof/>
                <w:lang w:val="en-GB" w:eastAsia="en-GB"/>
              </w:rPr>
              <w:tab/>
            </w:r>
            <w:r w:rsidRPr="00F34657">
              <w:rPr>
                <w:rStyle w:val="Hyperlink"/>
                <w:noProof/>
              </w:rPr>
              <w:t>GARANȚİE</w:t>
            </w:r>
            <w:r>
              <w:rPr>
                <w:noProof/>
                <w:webHidden/>
              </w:rPr>
              <w:tab/>
            </w:r>
            <w:r>
              <w:rPr>
                <w:noProof/>
                <w:webHidden/>
              </w:rPr>
              <w:fldChar w:fldCharType="begin"/>
            </w:r>
            <w:r>
              <w:rPr>
                <w:noProof/>
                <w:webHidden/>
              </w:rPr>
              <w:instrText xml:space="preserve"> PAGEREF _Toc159477597 \h </w:instrText>
            </w:r>
            <w:r>
              <w:rPr>
                <w:noProof/>
                <w:webHidden/>
              </w:rPr>
            </w:r>
            <w:r>
              <w:rPr>
                <w:noProof/>
                <w:webHidden/>
              </w:rPr>
              <w:fldChar w:fldCharType="separate"/>
            </w:r>
            <w:r w:rsidR="007238B4">
              <w:rPr>
                <w:noProof/>
                <w:webHidden/>
              </w:rPr>
              <w:t>14</w:t>
            </w:r>
            <w:r>
              <w:rPr>
                <w:noProof/>
                <w:webHidden/>
              </w:rPr>
              <w:fldChar w:fldCharType="end"/>
            </w:r>
          </w:hyperlink>
        </w:p>
        <w:p w14:paraId="29BF56F7" w14:textId="416EECAF" w:rsidR="00023D8E" w:rsidRDefault="00023D8E">
          <w:pPr>
            <w:pStyle w:val="TOC2"/>
            <w:tabs>
              <w:tab w:val="left" w:pos="880"/>
              <w:tab w:val="right" w:leader="dot" w:pos="10621"/>
            </w:tabs>
            <w:rPr>
              <w:rFonts w:cstheme="minorBidi"/>
              <w:noProof/>
              <w:lang w:val="en-GB" w:eastAsia="en-GB"/>
            </w:rPr>
          </w:pPr>
          <w:hyperlink w:anchor="_Toc159477598" w:history="1">
            <w:r w:rsidRPr="00F34657">
              <w:rPr>
                <w:rStyle w:val="Hyperlink"/>
                <w:noProof/>
              </w:rPr>
              <w:t>14.</w:t>
            </w:r>
            <w:r>
              <w:rPr>
                <w:rFonts w:cstheme="minorBidi"/>
                <w:noProof/>
                <w:lang w:val="en-GB" w:eastAsia="en-GB"/>
              </w:rPr>
              <w:tab/>
            </w:r>
            <w:r w:rsidRPr="00F34657">
              <w:rPr>
                <w:rStyle w:val="Hyperlink"/>
                <w:noProof/>
              </w:rPr>
              <w:t>AVERTIZĂRI PRIVIND SITUAȚIILE CARE POT FI PERICULOASE SAU PERICULOASE PENTRU SĂNĂTATEA UMANĂ ȘI A MEDIULUI</w:t>
            </w:r>
            <w:r>
              <w:rPr>
                <w:noProof/>
                <w:webHidden/>
              </w:rPr>
              <w:tab/>
            </w:r>
            <w:r>
              <w:rPr>
                <w:noProof/>
                <w:webHidden/>
              </w:rPr>
              <w:fldChar w:fldCharType="begin"/>
            </w:r>
            <w:r>
              <w:rPr>
                <w:noProof/>
                <w:webHidden/>
              </w:rPr>
              <w:instrText xml:space="preserve"> PAGEREF _Toc159477598 \h </w:instrText>
            </w:r>
            <w:r>
              <w:rPr>
                <w:noProof/>
                <w:webHidden/>
              </w:rPr>
            </w:r>
            <w:r>
              <w:rPr>
                <w:noProof/>
                <w:webHidden/>
              </w:rPr>
              <w:fldChar w:fldCharType="separate"/>
            </w:r>
            <w:r w:rsidR="007238B4">
              <w:rPr>
                <w:noProof/>
                <w:webHidden/>
              </w:rPr>
              <w:t>14</w:t>
            </w:r>
            <w:r>
              <w:rPr>
                <w:noProof/>
                <w:webHidden/>
              </w:rPr>
              <w:fldChar w:fldCharType="end"/>
            </w:r>
          </w:hyperlink>
        </w:p>
        <w:p w14:paraId="2C780BE9" w14:textId="1CB5A5C6" w:rsidR="00023D8E" w:rsidRDefault="00023D8E">
          <w:pPr>
            <w:pStyle w:val="TOC3"/>
            <w:tabs>
              <w:tab w:val="left" w:pos="1100"/>
              <w:tab w:val="right" w:leader="dot" w:pos="10621"/>
            </w:tabs>
            <w:rPr>
              <w:rFonts w:cstheme="minorBidi"/>
              <w:noProof/>
              <w:lang w:val="en-GB" w:eastAsia="en-GB"/>
            </w:rPr>
          </w:pPr>
          <w:hyperlink w:anchor="_Toc159477599" w:history="1">
            <w:r w:rsidRPr="00F34657">
              <w:rPr>
                <w:rStyle w:val="Hyperlink"/>
                <w:noProof/>
              </w:rPr>
              <w:t>17.1</w:t>
            </w:r>
            <w:r>
              <w:rPr>
                <w:rFonts w:cstheme="minorBidi"/>
                <w:noProof/>
                <w:lang w:val="en-GB" w:eastAsia="en-GB"/>
              </w:rPr>
              <w:tab/>
            </w:r>
            <w:r w:rsidRPr="00F34657">
              <w:rPr>
                <w:rStyle w:val="Hyperlink"/>
                <w:noProof/>
              </w:rPr>
              <w:t xml:space="preserve"> INFORMAȚİİ PRİVİND ELİMİNAREA</w:t>
            </w:r>
            <w:r>
              <w:rPr>
                <w:noProof/>
                <w:webHidden/>
              </w:rPr>
              <w:tab/>
            </w:r>
            <w:r>
              <w:rPr>
                <w:noProof/>
                <w:webHidden/>
              </w:rPr>
              <w:fldChar w:fldCharType="begin"/>
            </w:r>
            <w:r>
              <w:rPr>
                <w:noProof/>
                <w:webHidden/>
              </w:rPr>
              <w:instrText xml:space="preserve"> PAGEREF _Toc159477599 \h </w:instrText>
            </w:r>
            <w:r>
              <w:rPr>
                <w:noProof/>
                <w:webHidden/>
              </w:rPr>
            </w:r>
            <w:r>
              <w:rPr>
                <w:noProof/>
                <w:webHidden/>
              </w:rPr>
              <w:fldChar w:fldCharType="separate"/>
            </w:r>
            <w:r w:rsidR="007238B4">
              <w:rPr>
                <w:noProof/>
                <w:webHidden/>
              </w:rPr>
              <w:t>14</w:t>
            </w:r>
            <w:r>
              <w:rPr>
                <w:noProof/>
                <w:webHidden/>
              </w:rPr>
              <w:fldChar w:fldCharType="end"/>
            </w:r>
          </w:hyperlink>
        </w:p>
        <w:p w14:paraId="146DBCBE" w14:textId="07EFEA95" w:rsidR="00023D8E" w:rsidRDefault="00023D8E">
          <w:pPr>
            <w:pStyle w:val="TOC3"/>
            <w:tabs>
              <w:tab w:val="left" w:pos="1100"/>
              <w:tab w:val="right" w:leader="dot" w:pos="10621"/>
            </w:tabs>
            <w:rPr>
              <w:rFonts w:cstheme="minorBidi"/>
              <w:noProof/>
              <w:lang w:val="en-GB" w:eastAsia="en-GB"/>
            </w:rPr>
          </w:pPr>
          <w:hyperlink w:anchor="_Toc159477600" w:history="1">
            <w:r w:rsidRPr="00F34657">
              <w:rPr>
                <w:rStyle w:val="Hyperlink"/>
                <w:noProof/>
              </w:rPr>
              <w:t>17.2</w:t>
            </w:r>
            <w:r>
              <w:rPr>
                <w:rFonts w:cstheme="minorBidi"/>
                <w:noProof/>
                <w:lang w:val="en-GB" w:eastAsia="en-GB"/>
              </w:rPr>
              <w:tab/>
            </w:r>
            <w:r w:rsidRPr="00F34657">
              <w:rPr>
                <w:rStyle w:val="Hyperlink"/>
                <w:noProof/>
              </w:rPr>
              <w:t xml:space="preserve"> RECİCLAREA</w:t>
            </w:r>
            <w:r>
              <w:rPr>
                <w:noProof/>
                <w:webHidden/>
              </w:rPr>
              <w:tab/>
            </w:r>
            <w:r>
              <w:rPr>
                <w:noProof/>
                <w:webHidden/>
              </w:rPr>
              <w:fldChar w:fldCharType="begin"/>
            </w:r>
            <w:r>
              <w:rPr>
                <w:noProof/>
                <w:webHidden/>
              </w:rPr>
              <w:instrText xml:space="preserve"> PAGEREF _Toc159477600 \h </w:instrText>
            </w:r>
            <w:r>
              <w:rPr>
                <w:noProof/>
                <w:webHidden/>
              </w:rPr>
            </w:r>
            <w:r>
              <w:rPr>
                <w:noProof/>
                <w:webHidden/>
              </w:rPr>
              <w:fldChar w:fldCharType="separate"/>
            </w:r>
            <w:r w:rsidR="007238B4">
              <w:rPr>
                <w:noProof/>
                <w:webHidden/>
              </w:rPr>
              <w:t>15</w:t>
            </w:r>
            <w:r>
              <w:rPr>
                <w:noProof/>
                <w:webHidden/>
              </w:rPr>
              <w:fldChar w:fldCharType="end"/>
            </w:r>
          </w:hyperlink>
        </w:p>
        <w:p w14:paraId="50EE895B" w14:textId="1964A3DD" w:rsidR="00023D8E" w:rsidRDefault="00023D8E">
          <w:pPr>
            <w:pStyle w:val="TOC2"/>
            <w:tabs>
              <w:tab w:val="left" w:pos="880"/>
              <w:tab w:val="right" w:leader="dot" w:pos="10621"/>
            </w:tabs>
            <w:rPr>
              <w:rFonts w:cstheme="minorBidi"/>
              <w:noProof/>
              <w:lang w:val="en-GB" w:eastAsia="en-GB"/>
            </w:rPr>
          </w:pPr>
          <w:hyperlink w:anchor="_Toc159477601" w:history="1">
            <w:r w:rsidRPr="00F34657">
              <w:rPr>
                <w:rStyle w:val="Hyperlink"/>
                <w:noProof/>
              </w:rPr>
              <w:t>15.</w:t>
            </w:r>
            <w:r>
              <w:rPr>
                <w:rFonts w:cstheme="minorBidi"/>
                <w:noProof/>
                <w:lang w:val="en-GB" w:eastAsia="en-GB"/>
              </w:rPr>
              <w:tab/>
            </w:r>
            <w:r w:rsidRPr="00F34657">
              <w:rPr>
                <w:rStyle w:val="Hyperlink"/>
                <w:noProof/>
              </w:rPr>
              <w:t>UNİTATE SERVİCE</w:t>
            </w:r>
            <w:r>
              <w:rPr>
                <w:noProof/>
                <w:webHidden/>
              </w:rPr>
              <w:tab/>
            </w:r>
            <w:r>
              <w:rPr>
                <w:noProof/>
                <w:webHidden/>
              </w:rPr>
              <w:fldChar w:fldCharType="begin"/>
            </w:r>
            <w:r>
              <w:rPr>
                <w:noProof/>
                <w:webHidden/>
              </w:rPr>
              <w:instrText xml:space="preserve"> PAGEREF _Toc159477601 \h </w:instrText>
            </w:r>
            <w:r>
              <w:rPr>
                <w:noProof/>
                <w:webHidden/>
              </w:rPr>
            </w:r>
            <w:r>
              <w:rPr>
                <w:noProof/>
                <w:webHidden/>
              </w:rPr>
              <w:fldChar w:fldCharType="separate"/>
            </w:r>
            <w:r w:rsidR="007238B4">
              <w:rPr>
                <w:noProof/>
                <w:webHidden/>
              </w:rPr>
              <w:t>15</w:t>
            </w:r>
            <w:r>
              <w:rPr>
                <w:noProof/>
                <w:webHidden/>
              </w:rPr>
              <w:fldChar w:fldCharType="end"/>
            </w:r>
          </w:hyperlink>
        </w:p>
        <w:p w14:paraId="32A58440" w14:textId="6A185B12" w:rsidR="0071535F" w:rsidRPr="0014087A" w:rsidRDefault="0071535F" w:rsidP="0014087A">
          <w:pPr>
            <w:spacing w:line="276" w:lineRule="auto"/>
            <w:ind w:left="142" w:right="-1"/>
          </w:pPr>
          <w:r w:rsidRPr="0014087A">
            <w:rPr>
              <w:b/>
              <w:bCs/>
              <w:noProof/>
            </w:rPr>
            <w:fldChar w:fldCharType="end"/>
          </w:r>
        </w:p>
      </w:sdtContent>
    </w:sdt>
    <w:p w14:paraId="45959745" w14:textId="47C3EE91" w:rsidR="005A1CD1" w:rsidRPr="0014087A" w:rsidRDefault="005A1CD1" w:rsidP="0014087A">
      <w:pPr>
        <w:spacing w:line="276" w:lineRule="auto"/>
        <w:ind w:left="142" w:right="-1"/>
      </w:pPr>
    </w:p>
    <w:p w14:paraId="42A40D5D" w14:textId="23B877E3" w:rsidR="005825A4" w:rsidRPr="0014087A" w:rsidRDefault="005825A4" w:rsidP="0014087A">
      <w:pPr>
        <w:spacing w:line="276" w:lineRule="auto"/>
        <w:ind w:left="142" w:right="-1"/>
      </w:pPr>
    </w:p>
    <w:p w14:paraId="0FC4CE21" w14:textId="4DED1315" w:rsidR="005825A4" w:rsidRPr="0014087A" w:rsidRDefault="005825A4" w:rsidP="0014087A">
      <w:pPr>
        <w:pStyle w:val="Heading2"/>
        <w:numPr>
          <w:ilvl w:val="0"/>
          <w:numId w:val="2"/>
        </w:numPr>
        <w:spacing w:line="276" w:lineRule="auto"/>
        <w:ind w:left="142" w:right="-1" w:firstLine="0"/>
        <w:rPr>
          <w:rFonts w:cs="Times New Roman"/>
          <w:sz w:val="24"/>
          <w:szCs w:val="24"/>
        </w:rPr>
      </w:pPr>
      <w:bookmarkStart w:id="3" w:name="_Toc159477573"/>
      <w:r w:rsidRPr="0014087A">
        <w:rPr>
          <w:rFonts w:cs="Times New Roman"/>
          <w:sz w:val="24"/>
          <w:szCs w:val="24"/>
        </w:rPr>
        <w:t>CERTİFİCĂRİ</w:t>
      </w:r>
      <w:bookmarkEnd w:id="3"/>
    </w:p>
    <w:p w14:paraId="2A3C3AE4" w14:textId="77777777" w:rsidR="00411D77" w:rsidRPr="0014087A" w:rsidRDefault="00411D77" w:rsidP="0014087A">
      <w:pPr>
        <w:spacing w:line="276" w:lineRule="auto"/>
        <w:ind w:left="142" w:right="-1"/>
      </w:pPr>
    </w:p>
    <w:p w14:paraId="204E6D95" w14:textId="489DAA97" w:rsidR="00431C4B" w:rsidRPr="0014087A" w:rsidRDefault="00124D83" w:rsidP="0014087A">
      <w:pPr>
        <w:spacing w:line="276" w:lineRule="auto"/>
        <w:ind w:left="142" w:right="-1"/>
      </w:pPr>
      <w:r w:rsidRPr="0014087A">
        <w:t>Masin</w:t>
      </w:r>
      <w:r w:rsidRPr="0014087A">
        <w:t>ile</w:t>
      </w:r>
      <w:r w:rsidRPr="0014087A">
        <w:t xml:space="preserve"> de gatit electric</w:t>
      </w:r>
      <w:r w:rsidRPr="0014087A">
        <w:t>e</w:t>
      </w:r>
      <w:r w:rsidRPr="0014087A">
        <w:t xml:space="preserve"> cu</w:t>
      </w:r>
      <w:r w:rsidRPr="0014087A">
        <w:t xml:space="preserve"> 4 sau</w:t>
      </w:r>
      <w:r w:rsidRPr="0014087A">
        <w:t xml:space="preserve"> 6 plite si cuptor</w:t>
      </w:r>
      <w:r w:rsidRPr="0014087A">
        <w:t xml:space="preserve"> </w:t>
      </w:r>
      <w:r w:rsidR="005825A4" w:rsidRPr="0014087A">
        <w:t>sunt fabricate în conformitate cu standardele europene.</w:t>
      </w:r>
    </w:p>
    <w:p w14:paraId="77D090C7" w14:textId="77777777" w:rsidR="001769FF" w:rsidRPr="0014087A" w:rsidRDefault="001769FF" w:rsidP="0014087A">
      <w:pPr>
        <w:spacing w:line="276" w:lineRule="auto"/>
        <w:ind w:left="142" w:right="-1"/>
      </w:pPr>
    </w:p>
    <w:p w14:paraId="6208C4F3" w14:textId="52EAFBA1" w:rsidR="001769FF" w:rsidRPr="0014087A" w:rsidRDefault="001769FF" w:rsidP="0014087A">
      <w:pPr>
        <w:pStyle w:val="Heading2"/>
        <w:numPr>
          <w:ilvl w:val="0"/>
          <w:numId w:val="2"/>
        </w:numPr>
        <w:spacing w:line="276" w:lineRule="auto"/>
        <w:ind w:left="142" w:right="-1" w:firstLine="0"/>
        <w:rPr>
          <w:rFonts w:cs="Times New Roman"/>
          <w:sz w:val="24"/>
          <w:szCs w:val="24"/>
        </w:rPr>
      </w:pPr>
      <w:bookmarkStart w:id="4" w:name="OLE_LINK38"/>
      <w:bookmarkStart w:id="5" w:name="_Toc159477574"/>
      <w:r w:rsidRPr="0014087A">
        <w:rPr>
          <w:rFonts w:cs="Times New Roman"/>
          <w:sz w:val="24"/>
          <w:szCs w:val="24"/>
        </w:rPr>
        <w:t>CARACTERİSTİCİLE APARATELOR</w:t>
      </w:r>
      <w:bookmarkEnd w:id="5"/>
    </w:p>
    <w:p w14:paraId="1BC420DD" w14:textId="77777777" w:rsidR="001769FF" w:rsidRPr="0014087A" w:rsidRDefault="001769FF" w:rsidP="0014087A">
      <w:pPr>
        <w:spacing w:line="276" w:lineRule="auto"/>
        <w:ind w:left="142" w:right="-1"/>
      </w:pPr>
    </w:p>
    <w:p w14:paraId="5D55507B" w14:textId="5D59F932" w:rsidR="00411D77" w:rsidRPr="0014087A" w:rsidRDefault="001769FF" w:rsidP="0014087A">
      <w:pPr>
        <w:spacing w:line="276" w:lineRule="auto"/>
        <w:ind w:left="142" w:right="-1"/>
      </w:pPr>
      <w:r w:rsidRPr="0014087A">
        <w:t xml:space="preserve">Plăcuţa matricolă se afă pe partea </w:t>
      </w:r>
      <w:r w:rsidR="00F44E6B" w:rsidRPr="0014087A">
        <w:t>exterioară</w:t>
      </w:r>
      <w:r w:rsidRPr="0014087A">
        <w:t xml:space="preserve"> a aparatului şi conţine toate datele necesare conectării.</w:t>
      </w:r>
    </w:p>
    <w:bookmarkEnd w:id="4"/>
    <w:p w14:paraId="6DD636E6" w14:textId="77777777" w:rsidR="000F4DA3" w:rsidRPr="0014087A" w:rsidRDefault="000F4DA3" w:rsidP="0014087A">
      <w:pPr>
        <w:spacing w:line="276" w:lineRule="auto"/>
        <w:ind w:left="142" w:right="-1"/>
        <w:jc w:val="center"/>
        <w:rPr>
          <w:rStyle w:val="SubtleEmphasis"/>
          <w:b/>
          <w:iCs w:val="0"/>
          <w:color w:val="auto"/>
        </w:rPr>
      </w:pPr>
    </w:p>
    <w:p w14:paraId="560BC09E" w14:textId="4BD6D5BA" w:rsidR="00B37109" w:rsidRPr="0014087A" w:rsidRDefault="00F4336B" w:rsidP="0014087A">
      <w:pPr>
        <w:pStyle w:val="Heading2"/>
        <w:numPr>
          <w:ilvl w:val="0"/>
          <w:numId w:val="2"/>
        </w:numPr>
        <w:spacing w:line="276" w:lineRule="auto"/>
        <w:ind w:left="142" w:right="-1" w:firstLine="0"/>
        <w:rPr>
          <w:rStyle w:val="SubtleEmphasis"/>
          <w:rFonts w:cs="Times New Roman"/>
          <w:i w:val="0"/>
          <w:iCs w:val="0"/>
          <w:color w:val="auto"/>
          <w:sz w:val="24"/>
          <w:szCs w:val="24"/>
        </w:rPr>
      </w:pPr>
      <w:bookmarkStart w:id="6" w:name="_Toc159477575"/>
      <w:r w:rsidRPr="0014087A">
        <w:rPr>
          <w:rStyle w:val="SubtleEmphasis"/>
          <w:rFonts w:cs="Times New Roman"/>
          <w:i w:val="0"/>
          <w:iCs w:val="0"/>
          <w:color w:val="auto"/>
          <w:sz w:val="24"/>
          <w:szCs w:val="24"/>
        </w:rPr>
        <w:t>PARTICULARITĂȚI TEHNICE</w:t>
      </w:r>
      <w:bookmarkEnd w:id="6"/>
    </w:p>
    <w:p w14:paraId="0BD2116C" w14:textId="77777777" w:rsidR="00CB7625" w:rsidRPr="0014087A" w:rsidRDefault="00CB7625" w:rsidP="0014087A">
      <w:pPr>
        <w:spacing w:line="276" w:lineRule="auto"/>
        <w:ind w:left="142" w:right="-1"/>
      </w:pPr>
    </w:p>
    <w:tbl>
      <w:tblPr>
        <w:tblW w:w="10485" w:type="dxa"/>
        <w:jc w:val="center"/>
        <w:tblLayout w:type="fixed"/>
        <w:tblCellMar>
          <w:left w:w="70" w:type="dxa"/>
          <w:right w:w="70" w:type="dxa"/>
        </w:tblCellMar>
        <w:tblLook w:val="04A0" w:firstRow="1" w:lastRow="0" w:firstColumn="1" w:lastColumn="0" w:noHBand="0" w:noVBand="1"/>
      </w:tblPr>
      <w:tblGrid>
        <w:gridCol w:w="2405"/>
        <w:gridCol w:w="1559"/>
        <w:gridCol w:w="3119"/>
        <w:gridCol w:w="1276"/>
        <w:gridCol w:w="2126"/>
      </w:tblGrid>
      <w:tr w:rsidR="00124D83" w:rsidRPr="0014087A" w14:paraId="703EDE02" w14:textId="77777777" w:rsidTr="00124D83">
        <w:trPr>
          <w:trHeight w:val="1156"/>
          <w:jc w:val="center"/>
        </w:trPr>
        <w:tc>
          <w:tcPr>
            <w:tcW w:w="2405" w:type="dxa"/>
            <w:tcBorders>
              <w:top w:val="single" w:sz="4" w:space="0" w:color="auto"/>
              <w:left w:val="single" w:sz="4" w:space="0" w:color="auto"/>
              <w:bottom w:val="single" w:sz="4" w:space="0" w:color="auto"/>
              <w:right w:val="single" w:sz="4" w:space="0" w:color="auto"/>
            </w:tcBorders>
            <w:shd w:val="clear" w:color="000000" w:fill="00B0F0"/>
            <w:vAlign w:val="center"/>
            <w:hideMark/>
          </w:tcPr>
          <w:p w14:paraId="1BE93FE6" w14:textId="77777777" w:rsidR="00124D83" w:rsidRPr="0014087A" w:rsidRDefault="00124D83" w:rsidP="0014087A">
            <w:pPr>
              <w:spacing w:line="276" w:lineRule="auto"/>
              <w:ind w:left="142" w:right="-1"/>
              <w:jc w:val="center"/>
              <w:rPr>
                <w:color w:val="FFFFFF"/>
              </w:rPr>
            </w:pPr>
            <w:r w:rsidRPr="0014087A">
              <w:rPr>
                <w:b/>
                <w:bCs/>
                <w:color w:val="FFFFFF"/>
              </w:rPr>
              <w:t>Model</w:t>
            </w:r>
            <w:r w:rsidRPr="0014087A">
              <w:rPr>
                <w:color w:val="FFFFFF"/>
              </w:rPr>
              <w:br/>
            </w:r>
          </w:p>
        </w:tc>
        <w:tc>
          <w:tcPr>
            <w:tcW w:w="1559" w:type="dxa"/>
            <w:tcBorders>
              <w:top w:val="single" w:sz="4" w:space="0" w:color="auto"/>
              <w:left w:val="nil"/>
              <w:bottom w:val="nil"/>
              <w:right w:val="single" w:sz="4" w:space="0" w:color="auto"/>
            </w:tcBorders>
            <w:shd w:val="clear" w:color="000000" w:fill="00B0F0"/>
            <w:vAlign w:val="center"/>
            <w:hideMark/>
          </w:tcPr>
          <w:p w14:paraId="5E450D81" w14:textId="77777777" w:rsidR="00124D83" w:rsidRPr="0014087A" w:rsidRDefault="00124D83" w:rsidP="0014087A">
            <w:pPr>
              <w:spacing w:line="276" w:lineRule="auto"/>
              <w:ind w:left="142" w:right="-1"/>
              <w:jc w:val="center"/>
              <w:rPr>
                <w:b/>
                <w:bCs/>
                <w:color w:val="FFFFFF"/>
              </w:rPr>
            </w:pPr>
            <w:r w:rsidRPr="0014087A">
              <w:rPr>
                <w:b/>
                <w:bCs/>
                <w:color w:val="FFFFFF"/>
              </w:rPr>
              <w:t>Cod</w:t>
            </w:r>
          </w:p>
        </w:tc>
        <w:tc>
          <w:tcPr>
            <w:tcW w:w="3119" w:type="dxa"/>
            <w:tcBorders>
              <w:top w:val="single" w:sz="4" w:space="0" w:color="auto"/>
              <w:left w:val="nil"/>
              <w:bottom w:val="single" w:sz="4" w:space="0" w:color="auto"/>
              <w:right w:val="single" w:sz="4" w:space="0" w:color="auto"/>
            </w:tcBorders>
            <w:shd w:val="clear" w:color="000000" w:fill="8064A2"/>
            <w:vAlign w:val="center"/>
            <w:hideMark/>
          </w:tcPr>
          <w:p w14:paraId="1A23FB7C" w14:textId="77777777" w:rsidR="00124D83" w:rsidRPr="0014087A" w:rsidRDefault="00124D83" w:rsidP="0014087A">
            <w:pPr>
              <w:spacing w:line="276" w:lineRule="auto"/>
              <w:ind w:left="142" w:right="-1"/>
              <w:jc w:val="center"/>
              <w:rPr>
                <w:b/>
                <w:bCs/>
                <w:color w:val="FFFFFF"/>
              </w:rPr>
            </w:pPr>
            <w:r w:rsidRPr="0014087A">
              <w:rPr>
                <w:b/>
                <w:bCs/>
                <w:color w:val="FFFFFF"/>
              </w:rPr>
              <w:t>Denumire produs</w:t>
            </w:r>
          </w:p>
        </w:tc>
        <w:tc>
          <w:tcPr>
            <w:tcW w:w="1276" w:type="dxa"/>
            <w:tcBorders>
              <w:top w:val="single" w:sz="4" w:space="0" w:color="auto"/>
              <w:left w:val="nil"/>
              <w:bottom w:val="single" w:sz="4" w:space="0" w:color="auto"/>
              <w:right w:val="single" w:sz="4" w:space="0" w:color="auto"/>
            </w:tcBorders>
            <w:shd w:val="clear" w:color="000000" w:fill="00B0F0"/>
            <w:vAlign w:val="center"/>
            <w:hideMark/>
          </w:tcPr>
          <w:p w14:paraId="717393EB" w14:textId="581F95F0" w:rsidR="00124D83" w:rsidRPr="0014087A" w:rsidRDefault="00124D83" w:rsidP="0014087A">
            <w:pPr>
              <w:spacing w:line="276" w:lineRule="auto"/>
              <w:ind w:left="142" w:right="-1"/>
              <w:jc w:val="center"/>
              <w:rPr>
                <w:color w:val="FFFFFF"/>
              </w:rPr>
            </w:pPr>
            <w:r w:rsidRPr="0014087A">
              <w:rPr>
                <w:color w:val="FFFFFF"/>
              </w:rPr>
              <w:br/>
            </w:r>
            <w:r w:rsidRPr="0014087A">
              <w:rPr>
                <w:i/>
                <w:iCs/>
                <w:color w:val="FFFFFF"/>
              </w:rPr>
              <w:t>Putere kW</w:t>
            </w:r>
          </w:p>
        </w:tc>
        <w:tc>
          <w:tcPr>
            <w:tcW w:w="2126" w:type="dxa"/>
            <w:tcBorders>
              <w:top w:val="single" w:sz="4" w:space="0" w:color="auto"/>
              <w:left w:val="nil"/>
              <w:bottom w:val="single" w:sz="4" w:space="0" w:color="auto"/>
              <w:right w:val="single" w:sz="4" w:space="0" w:color="auto"/>
            </w:tcBorders>
            <w:shd w:val="clear" w:color="000000" w:fill="00B0F0"/>
            <w:vAlign w:val="center"/>
            <w:hideMark/>
          </w:tcPr>
          <w:p w14:paraId="79FE9055" w14:textId="191E72E9" w:rsidR="00124D83" w:rsidRPr="0014087A" w:rsidRDefault="00124D83" w:rsidP="0014087A">
            <w:pPr>
              <w:spacing w:line="276" w:lineRule="auto"/>
              <w:ind w:left="142" w:right="-1"/>
              <w:jc w:val="center"/>
              <w:rPr>
                <w:color w:val="FFFFFF"/>
              </w:rPr>
            </w:pPr>
            <w:r w:rsidRPr="0014087A">
              <w:rPr>
                <w:color w:val="FFFFFF"/>
              </w:rPr>
              <w:br/>
            </w:r>
            <w:r w:rsidRPr="0014087A">
              <w:rPr>
                <w:i/>
                <w:iCs/>
                <w:color w:val="FFFFFF"/>
              </w:rPr>
              <w:t>Dimensiuni</w:t>
            </w:r>
            <w:r w:rsidRPr="0014087A">
              <w:rPr>
                <w:i/>
                <w:iCs/>
                <w:color w:val="FFFFFF"/>
              </w:rPr>
              <w:br/>
            </w:r>
            <w:r w:rsidRPr="0014087A">
              <w:rPr>
                <w:color w:val="FFFFFF"/>
              </w:rPr>
              <w:t>(mm)</w:t>
            </w:r>
          </w:p>
        </w:tc>
      </w:tr>
      <w:tr w:rsidR="00124D83" w:rsidRPr="0014087A" w14:paraId="76FC813C" w14:textId="77777777" w:rsidTr="00124D83">
        <w:trPr>
          <w:trHeight w:val="572"/>
          <w:jc w:val="center"/>
        </w:trPr>
        <w:tc>
          <w:tcPr>
            <w:tcW w:w="2405" w:type="dxa"/>
            <w:tcBorders>
              <w:top w:val="nil"/>
              <w:left w:val="single" w:sz="4" w:space="0" w:color="auto"/>
              <w:bottom w:val="single" w:sz="4" w:space="0" w:color="auto"/>
              <w:right w:val="nil"/>
            </w:tcBorders>
            <w:shd w:val="clear" w:color="000000" w:fill="B7DEE8"/>
            <w:noWrap/>
            <w:vAlign w:val="center"/>
          </w:tcPr>
          <w:p w14:paraId="36D7EFB5" w14:textId="3A91AE8F" w:rsidR="00124D83" w:rsidRPr="0014087A" w:rsidRDefault="00124D83" w:rsidP="0014087A">
            <w:pPr>
              <w:spacing w:line="276" w:lineRule="auto"/>
              <w:ind w:left="142" w:right="-1"/>
              <w:rPr>
                <w:b/>
                <w:bCs/>
              </w:rPr>
            </w:pPr>
            <w:r w:rsidRPr="0014087A">
              <w:rPr>
                <w:b/>
                <w:bCs/>
              </w:rPr>
              <w:t>CLR.TC.7KE800</w:t>
            </w:r>
          </w:p>
        </w:tc>
        <w:tc>
          <w:tcPr>
            <w:tcW w:w="1559" w:type="dxa"/>
            <w:tcBorders>
              <w:top w:val="single" w:sz="8" w:space="0" w:color="auto"/>
              <w:left w:val="nil"/>
              <w:bottom w:val="single" w:sz="8" w:space="0" w:color="auto"/>
              <w:right w:val="single" w:sz="8" w:space="0" w:color="auto"/>
            </w:tcBorders>
            <w:shd w:val="clear" w:color="000000" w:fill="FFFF00"/>
            <w:noWrap/>
            <w:vAlign w:val="center"/>
          </w:tcPr>
          <w:p w14:paraId="1513CBB2" w14:textId="69256A99" w:rsidR="00124D83" w:rsidRPr="0014087A" w:rsidRDefault="00124D83" w:rsidP="0014087A">
            <w:pPr>
              <w:spacing w:line="276" w:lineRule="auto"/>
              <w:ind w:left="142" w:right="-1"/>
              <w:jc w:val="center"/>
              <w:rPr>
                <w:b/>
                <w:bCs/>
              </w:rPr>
            </w:pPr>
            <w:r w:rsidRPr="0014087A">
              <w:rPr>
                <w:b/>
                <w:bCs/>
              </w:rPr>
              <w:t>00059565</w:t>
            </w:r>
          </w:p>
        </w:tc>
        <w:tc>
          <w:tcPr>
            <w:tcW w:w="3119" w:type="dxa"/>
            <w:tcBorders>
              <w:top w:val="nil"/>
              <w:left w:val="nil"/>
              <w:bottom w:val="single" w:sz="4" w:space="0" w:color="auto"/>
              <w:right w:val="single" w:sz="4" w:space="0" w:color="auto"/>
            </w:tcBorders>
            <w:shd w:val="clear" w:color="000000" w:fill="FFEB9C"/>
            <w:vAlign w:val="center"/>
          </w:tcPr>
          <w:p w14:paraId="72877187" w14:textId="0C006F19" w:rsidR="00124D83" w:rsidRPr="0014087A" w:rsidRDefault="00124D83" w:rsidP="0014087A">
            <w:pPr>
              <w:spacing w:line="276" w:lineRule="auto"/>
              <w:ind w:left="142" w:right="-1"/>
            </w:pPr>
            <w:r w:rsidRPr="0014087A">
              <w:t>Masina de gatit electrica cu 4 plite si cuptor, Ideal Inox, Linia 700</w:t>
            </w:r>
          </w:p>
        </w:tc>
        <w:tc>
          <w:tcPr>
            <w:tcW w:w="1276" w:type="dxa"/>
            <w:tcBorders>
              <w:top w:val="nil"/>
              <w:left w:val="nil"/>
              <w:bottom w:val="single" w:sz="4" w:space="0" w:color="auto"/>
              <w:right w:val="single" w:sz="4" w:space="0" w:color="auto"/>
            </w:tcBorders>
            <w:shd w:val="clear" w:color="000000" w:fill="F2F2F2"/>
            <w:vAlign w:val="center"/>
          </w:tcPr>
          <w:p w14:paraId="511B3823" w14:textId="67684EEC" w:rsidR="00124D83" w:rsidRPr="0014087A" w:rsidRDefault="00124D83" w:rsidP="0014087A">
            <w:pPr>
              <w:spacing w:line="276" w:lineRule="auto"/>
              <w:ind w:left="142" w:right="-1"/>
              <w:jc w:val="center"/>
              <w:rPr>
                <w:b/>
                <w:bCs/>
              </w:rPr>
            </w:pPr>
            <w:r w:rsidRPr="0014087A">
              <w:rPr>
                <w:b/>
                <w:bCs/>
              </w:rPr>
              <w:t>4x2,6+5=15,4</w:t>
            </w:r>
          </w:p>
        </w:tc>
        <w:tc>
          <w:tcPr>
            <w:tcW w:w="2126" w:type="dxa"/>
            <w:tcBorders>
              <w:top w:val="nil"/>
              <w:left w:val="single" w:sz="4" w:space="0" w:color="3F3F3F"/>
              <w:bottom w:val="single" w:sz="4" w:space="0" w:color="3F3F3F"/>
              <w:right w:val="single" w:sz="4" w:space="0" w:color="3F3F3F"/>
            </w:tcBorders>
            <w:shd w:val="clear" w:color="000000" w:fill="F2F2F2"/>
            <w:vAlign w:val="center"/>
          </w:tcPr>
          <w:p w14:paraId="1C45665E" w14:textId="1F3EA73F" w:rsidR="00124D83" w:rsidRPr="0014087A" w:rsidRDefault="00124D83" w:rsidP="0014087A">
            <w:pPr>
              <w:spacing w:line="276" w:lineRule="auto"/>
              <w:ind w:left="142" w:right="-1"/>
              <w:jc w:val="center"/>
              <w:rPr>
                <w:b/>
                <w:bCs/>
              </w:rPr>
            </w:pPr>
            <w:r w:rsidRPr="0014087A">
              <w:rPr>
                <w:b/>
                <w:bCs/>
              </w:rPr>
              <w:t>800x700x850</w:t>
            </w:r>
          </w:p>
        </w:tc>
      </w:tr>
      <w:tr w:rsidR="00124D83" w:rsidRPr="0014087A" w14:paraId="61FDF63E" w14:textId="77777777" w:rsidTr="00124D83">
        <w:trPr>
          <w:trHeight w:val="572"/>
          <w:jc w:val="center"/>
        </w:trPr>
        <w:tc>
          <w:tcPr>
            <w:tcW w:w="2405" w:type="dxa"/>
            <w:tcBorders>
              <w:top w:val="nil"/>
              <w:left w:val="single" w:sz="4" w:space="0" w:color="auto"/>
              <w:bottom w:val="single" w:sz="4" w:space="0" w:color="auto"/>
              <w:right w:val="nil"/>
            </w:tcBorders>
            <w:shd w:val="clear" w:color="000000" w:fill="B7DEE8"/>
            <w:noWrap/>
            <w:vAlign w:val="center"/>
          </w:tcPr>
          <w:p w14:paraId="4FF6C2CC" w14:textId="3E31BA40" w:rsidR="00124D83" w:rsidRPr="0014087A" w:rsidRDefault="00124D83" w:rsidP="0014087A">
            <w:pPr>
              <w:spacing w:line="276" w:lineRule="auto"/>
              <w:ind w:left="142" w:right="-1"/>
              <w:rPr>
                <w:b/>
                <w:bCs/>
              </w:rPr>
            </w:pPr>
            <w:r w:rsidRPr="0014087A">
              <w:rPr>
                <w:b/>
                <w:bCs/>
              </w:rPr>
              <w:t>CLR.TC.7KE120</w:t>
            </w:r>
          </w:p>
        </w:tc>
        <w:tc>
          <w:tcPr>
            <w:tcW w:w="1559" w:type="dxa"/>
            <w:tcBorders>
              <w:top w:val="nil"/>
              <w:left w:val="nil"/>
              <w:bottom w:val="single" w:sz="8" w:space="0" w:color="auto"/>
              <w:right w:val="single" w:sz="8" w:space="0" w:color="auto"/>
            </w:tcBorders>
            <w:shd w:val="clear" w:color="000000" w:fill="FFFF00"/>
            <w:noWrap/>
            <w:vAlign w:val="center"/>
          </w:tcPr>
          <w:p w14:paraId="489BEA72" w14:textId="2051568C" w:rsidR="00124D83" w:rsidRPr="0014087A" w:rsidRDefault="00124D83" w:rsidP="0014087A">
            <w:pPr>
              <w:spacing w:line="276" w:lineRule="auto"/>
              <w:ind w:left="142" w:right="-1"/>
              <w:jc w:val="center"/>
              <w:rPr>
                <w:b/>
                <w:bCs/>
              </w:rPr>
            </w:pPr>
            <w:r w:rsidRPr="0014087A">
              <w:rPr>
                <w:b/>
                <w:bCs/>
              </w:rPr>
              <w:t>00059603</w:t>
            </w:r>
          </w:p>
        </w:tc>
        <w:tc>
          <w:tcPr>
            <w:tcW w:w="3119" w:type="dxa"/>
            <w:tcBorders>
              <w:top w:val="nil"/>
              <w:left w:val="nil"/>
              <w:bottom w:val="single" w:sz="4" w:space="0" w:color="auto"/>
              <w:right w:val="single" w:sz="4" w:space="0" w:color="auto"/>
            </w:tcBorders>
            <w:shd w:val="clear" w:color="000000" w:fill="FFEB9C"/>
            <w:vAlign w:val="center"/>
          </w:tcPr>
          <w:p w14:paraId="18CE511C" w14:textId="62A5859F" w:rsidR="00124D83" w:rsidRPr="0014087A" w:rsidRDefault="00124D83" w:rsidP="0014087A">
            <w:pPr>
              <w:spacing w:line="276" w:lineRule="auto"/>
              <w:ind w:left="142" w:right="-1"/>
            </w:pPr>
            <w:r w:rsidRPr="0014087A">
              <w:t>Masina de gatit electrica cu 6 plite si cuptor, Ideal Inox, Linia 700</w:t>
            </w:r>
          </w:p>
        </w:tc>
        <w:tc>
          <w:tcPr>
            <w:tcW w:w="1276" w:type="dxa"/>
            <w:tcBorders>
              <w:top w:val="nil"/>
              <w:left w:val="nil"/>
              <w:bottom w:val="single" w:sz="4" w:space="0" w:color="auto"/>
              <w:right w:val="single" w:sz="4" w:space="0" w:color="auto"/>
            </w:tcBorders>
            <w:shd w:val="clear" w:color="000000" w:fill="F2F2F2"/>
            <w:vAlign w:val="center"/>
          </w:tcPr>
          <w:p w14:paraId="3E0A5D83" w14:textId="7B490E20" w:rsidR="00124D83" w:rsidRPr="0014087A" w:rsidRDefault="00124D83" w:rsidP="0014087A">
            <w:pPr>
              <w:spacing w:line="276" w:lineRule="auto"/>
              <w:ind w:left="142" w:right="-1"/>
              <w:jc w:val="center"/>
              <w:rPr>
                <w:b/>
                <w:bCs/>
              </w:rPr>
            </w:pPr>
            <w:r w:rsidRPr="0014087A">
              <w:rPr>
                <w:b/>
                <w:bCs/>
              </w:rPr>
              <w:t>6 x2,6+5=20,6</w:t>
            </w:r>
          </w:p>
        </w:tc>
        <w:tc>
          <w:tcPr>
            <w:tcW w:w="2126" w:type="dxa"/>
            <w:tcBorders>
              <w:top w:val="nil"/>
              <w:left w:val="single" w:sz="4" w:space="0" w:color="3F3F3F"/>
              <w:bottom w:val="single" w:sz="4" w:space="0" w:color="3F3F3F"/>
              <w:right w:val="single" w:sz="4" w:space="0" w:color="3F3F3F"/>
            </w:tcBorders>
            <w:shd w:val="clear" w:color="000000" w:fill="F2F2F2"/>
            <w:vAlign w:val="center"/>
          </w:tcPr>
          <w:p w14:paraId="2EB2493A" w14:textId="58B13F8B" w:rsidR="00124D83" w:rsidRPr="0014087A" w:rsidRDefault="00124D83" w:rsidP="0014087A">
            <w:pPr>
              <w:spacing w:line="276" w:lineRule="auto"/>
              <w:ind w:left="142" w:right="-1"/>
              <w:jc w:val="center"/>
              <w:rPr>
                <w:b/>
                <w:bCs/>
              </w:rPr>
            </w:pPr>
            <w:r w:rsidRPr="0014087A">
              <w:rPr>
                <w:b/>
                <w:bCs/>
              </w:rPr>
              <w:t>1200x700x850</w:t>
            </w:r>
          </w:p>
        </w:tc>
      </w:tr>
    </w:tbl>
    <w:p w14:paraId="36145BC5" w14:textId="5800EE82" w:rsidR="00F816CF" w:rsidRPr="0014087A" w:rsidRDefault="00F816CF" w:rsidP="0014087A">
      <w:pPr>
        <w:spacing w:line="276" w:lineRule="auto"/>
        <w:ind w:left="142" w:right="-1"/>
        <w:jc w:val="center"/>
      </w:pPr>
    </w:p>
    <w:p w14:paraId="27354CE7" w14:textId="77777777" w:rsidR="00F816CF" w:rsidRPr="0014087A" w:rsidRDefault="00F816CF" w:rsidP="0014087A">
      <w:pPr>
        <w:spacing w:line="276" w:lineRule="auto"/>
        <w:ind w:left="142" w:right="-1"/>
      </w:pPr>
    </w:p>
    <w:p w14:paraId="58A5BD96" w14:textId="7F04D33E" w:rsidR="00F816CF" w:rsidRPr="0014087A" w:rsidRDefault="00F816CF" w:rsidP="0014087A">
      <w:pPr>
        <w:spacing w:line="276" w:lineRule="auto"/>
        <w:ind w:left="142" w:right="-1"/>
        <w:jc w:val="center"/>
      </w:pPr>
    </w:p>
    <w:p w14:paraId="7728EEF3" w14:textId="7843938C" w:rsidR="00520F08" w:rsidRPr="0014087A" w:rsidRDefault="00520F08" w:rsidP="0014087A">
      <w:pPr>
        <w:spacing w:line="276" w:lineRule="auto"/>
        <w:ind w:left="142" w:right="-1"/>
        <w:jc w:val="center"/>
      </w:pPr>
      <w:r w:rsidRPr="0014087A">
        <w:rPr>
          <w:noProof/>
        </w:rPr>
        <w:lastRenderedPageBreak/>
        <w:drawing>
          <wp:inline distT="0" distB="0" distL="0" distR="0" wp14:anchorId="72A88944" wp14:editId="0408BEFB">
            <wp:extent cx="5930265" cy="44022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265" cy="4402258"/>
                    </a:xfrm>
                    <a:prstGeom prst="rect">
                      <a:avLst/>
                    </a:prstGeom>
                    <a:noFill/>
                  </pic:spPr>
                </pic:pic>
              </a:graphicData>
            </a:graphic>
          </wp:inline>
        </w:drawing>
      </w:r>
    </w:p>
    <w:p w14:paraId="113E2B46" w14:textId="5E935EAD" w:rsidR="00520F08" w:rsidRPr="0014087A" w:rsidRDefault="00520F08" w:rsidP="0014087A">
      <w:pPr>
        <w:spacing w:line="276" w:lineRule="auto"/>
        <w:ind w:left="142" w:right="-1"/>
      </w:pPr>
      <w:r w:rsidRPr="0014087A">
        <w:t xml:space="preserve">X1 </w:t>
      </w:r>
      <w:r w:rsidRPr="0014087A">
        <w:tab/>
        <w:t>Terminal de intrare energie</w:t>
      </w:r>
    </w:p>
    <w:p w14:paraId="190EE1E4" w14:textId="77777777" w:rsidR="00520F08" w:rsidRPr="0014087A" w:rsidRDefault="00520F08" w:rsidP="0014087A">
      <w:pPr>
        <w:spacing w:line="276" w:lineRule="auto"/>
        <w:ind w:left="142" w:right="-1"/>
      </w:pPr>
      <w:r w:rsidRPr="0014087A">
        <w:t xml:space="preserve">Q 1,2,3,4 Comutator </w:t>
      </w:r>
      <w:r w:rsidRPr="0014087A">
        <w:tab/>
      </w:r>
    </w:p>
    <w:p w14:paraId="6AFCA9EA" w14:textId="77777777" w:rsidR="00520F08" w:rsidRPr="0014087A" w:rsidRDefault="00520F08" w:rsidP="0014087A">
      <w:pPr>
        <w:spacing w:line="276" w:lineRule="auto"/>
        <w:ind w:left="142" w:right="-1"/>
      </w:pPr>
      <w:r w:rsidRPr="0014087A">
        <w:t>H1</w:t>
      </w:r>
      <w:r w:rsidRPr="0014087A">
        <w:tab/>
        <w:t>Semnal lampă</w:t>
      </w:r>
      <w:r w:rsidRPr="0014087A">
        <w:tab/>
      </w:r>
    </w:p>
    <w:p w14:paraId="538067FB" w14:textId="7A0F57C9" w:rsidR="00520F08" w:rsidRPr="0014087A" w:rsidRDefault="00520F08" w:rsidP="0014087A">
      <w:pPr>
        <w:spacing w:line="276" w:lineRule="auto"/>
        <w:ind w:left="142" w:right="-1"/>
      </w:pPr>
      <w:r w:rsidRPr="0014087A">
        <w:t>R 1,2,3,4 Încălzitor cu plită { 2,6 kW }</w:t>
      </w:r>
    </w:p>
    <w:p w14:paraId="3F5D01C4" w14:textId="23036CE5" w:rsidR="00520F08" w:rsidRPr="0014087A" w:rsidRDefault="00520F08" w:rsidP="0014087A">
      <w:pPr>
        <w:spacing w:line="276" w:lineRule="auto"/>
        <w:ind w:left="142" w:right="-1"/>
        <w:jc w:val="center"/>
      </w:pPr>
    </w:p>
    <w:p w14:paraId="64855DDE" w14:textId="77777777" w:rsidR="00520F08" w:rsidRPr="0014087A" w:rsidRDefault="00520F08" w:rsidP="0014087A">
      <w:pPr>
        <w:spacing w:line="276" w:lineRule="auto"/>
        <w:ind w:left="142" w:right="-1"/>
        <w:jc w:val="center"/>
      </w:pPr>
    </w:p>
    <w:p w14:paraId="2B5F035D" w14:textId="42D3F689" w:rsidR="002808F6" w:rsidRPr="0014087A" w:rsidRDefault="00F4336B" w:rsidP="0014087A">
      <w:pPr>
        <w:pStyle w:val="Heading2"/>
        <w:numPr>
          <w:ilvl w:val="0"/>
          <w:numId w:val="2"/>
        </w:numPr>
        <w:spacing w:line="276" w:lineRule="auto"/>
        <w:ind w:left="142" w:right="-1" w:firstLine="0"/>
        <w:rPr>
          <w:rFonts w:cs="Times New Roman"/>
          <w:sz w:val="24"/>
          <w:szCs w:val="24"/>
        </w:rPr>
      </w:pPr>
      <w:bookmarkStart w:id="7" w:name="_Toc159477576"/>
      <w:r w:rsidRPr="0014087A">
        <w:rPr>
          <w:rFonts w:cs="Times New Roman"/>
          <w:sz w:val="24"/>
          <w:szCs w:val="24"/>
        </w:rPr>
        <w:t>DETALII CU PRIVIRE LA SIGURANȚĂ</w:t>
      </w:r>
      <w:bookmarkEnd w:id="7"/>
    </w:p>
    <w:p w14:paraId="6AE6099F" w14:textId="160BFCA5" w:rsidR="001D54CC" w:rsidRPr="0014087A" w:rsidRDefault="001D54CC" w:rsidP="0014087A">
      <w:pPr>
        <w:spacing w:line="276" w:lineRule="auto"/>
        <w:ind w:left="142" w:right="-1"/>
      </w:pPr>
    </w:p>
    <w:p w14:paraId="7F6570B3" w14:textId="4FD2DA3D" w:rsidR="001D54CC" w:rsidRPr="0014087A" w:rsidRDefault="00A50422" w:rsidP="0014087A">
      <w:pPr>
        <w:pStyle w:val="Heading3"/>
        <w:spacing w:line="276" w:lineRule="auto"/>
        <w:ind w:left="142" w:right="-1"/>
        <w:rPr>
          <w:rFonts w:cs="Times New Roman"/>
        </w:rPr>
      </w:pPr>
      <w:bookmarkStart w:id="8" w:name="_Toc159477577"/>
      <w:r w:rsidRPr="0014087A">
        <w:rPr>
          <w:rFonts w:cs="Times New Roman"/>
        </w:rPr>
        <w:t>5</w:t>
      </w:r>
      <w:r w:rsidR="001D54CC" w:rsidRPr="0014087A">
        <w:rPr>
          <w:rFonts w:cs="Times New Roman"/>
        </w:rPr>
        <w:t>.1</w:t>
      </w:r>
      <w:r w:rsidR="001D54CC" w:rsidRPr="0014087A">
        <w:rPr>
          <w:rFonts w:cs="Times New Roman"/>
        </w:rPr>
        <w:tab/>
      </w:r>
      <w:r w:rsidR="000A0D6C" w:rsidRPr="0014087A">
        <w:rPr>
          <w:rFonts w:cs="Times New Roman"/>
        </w:rPr>
        <w:t>GENERALİTĂȚİ</w:t>
      </w:r>
      <w:bookmarkEnd w:id="8"/>
    </w:p>
    <w:p w14:paraId="1699D142" w14:textId="77777777" w:rsidR="001D54CC" w:rsidRPr="0014087A" w:rsidRDefault="001D54CC" w:rsidP="0014087A">
      <w:pPr>
        <w:spacing w:line="276" w:lineRule="auto"/>
        <w:ind w:left="142" w:right="-1"/>
        <w:rPr>
          <w:rFonts w:eastAsiaTheme="majorEastAsia"/>
        </w:rPr>
      </w:pPr>
    </w:p>
    <w:tbl>
      <w:tblPr>
        <w:tblStyle w:val="TableGrid1"/>
        <w:tblW w:w="0" w:type="auto"/>
        <w:jc w:val="center"/>
        <w:tblLook w:val="04A0" w:firstRow="1" w:lastRow="0" w:firstColumn="1" w:lastColumn="0" w:noHBand="0" w:noVBand="1"/>
      </w:tblPr>
      <w:tblGrid>
        <w:gridCol w:w="1892"/>
        <w:gridCol w:w="7467"/>
      </w:tblGrid>
      <w:tr w:rsidR="001D54CC" w:rsidRPr="0014087A" w14:paraId="105E7027" w14:textId="77777777" w:rsidTr="00E17D2A">
        <w:trPr>
          <w:trHeight w:val="892"/>
          <w:jc w:val="center"/>
        </w:trPr>
        <w:tc>
          <w:tcPr>
            <w:tcW w:w="1892" w:type="dxa"/>
            <w:vAlign w:val="center"/>
          </w:tcPr>
          <w:p w14:paraId="71A1919D" w14:textId="77777777" w:rsidR="001D54CC" w:rsidRPr="0014087A" w:rsidRDefault="001D54CC" w:rsidP="0014087A">
            <w:pPr>
              <w:spacing w:after="200" w:line="276" w:lineRule="auto"/>
              <w:ind w:left="142" w:right="-1"/>
              <w:contextualSpacing/>
              <w:jc w:val="center"/>
              <w:rPr>
                <w:rFonts w:eastAsiaTheme="minorHAnsi"/>
                <w:i/>
                <w:iCs/>
                <w:lang w:eastAsia="en-US"/>
              </w:rPr>
            </w:pPr>
            <w:r w:rsidRPr="0014087A">
              <w:rPr>
                <w:rFonts w:eastAsiaTheme="minorHAnsi"/>
                <w:i/>
                <w:iCs/>
                <w:noProof/>
                <w:lang w:val="en-US" w:eastAsia="en-US"/>
              </w:rPr>
              <w:drawing>
                <wp:anchor distT="0" distB="0" distL="114300" distR="114300" simplePos="0" relativeHeight="251666432" behindDoc="0" locked="0" layoutInCell="1" allowOverlap="1" wp14:anchorId="0236927E" wp14:editId="029E9E47">
                  <wp:simplePos x="0" y="0"/>
                  <wp:positionH relativeFrom="column">
                    <wp:posOffset>234637</wp:posOffset>
                  </wp:positionH>
                  <wp:positionV relativeFrom="paragraph">
                    <wp:posOffset>-3147</wp:posOffset>
                  </wp:positionV>
                  <wp:extent cx="459841" cy="477672"/>
                  <wp:effectExtent l="0" t="0" r="0" b="0"/>
                  <wp:wrapNone/>
                  <wp:docPr id="2" name="Resim 2"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5E5C2759" w14:textId="77777777" w:rsidR="001D54CC" w:rsidRPr="0014087A" w:rsidRDefault="001D54CC" w:rsidP="0014087A">
            <w:pPr>
              <w:spacing w:line="276" w:lineRule="auto"/>
              <w:ind w:left="142" w:right="-1"/>
              <w:rPr>
                <w:i/>
                <w:iCs/>
              </w:rPr>
            </w:pPr>
            <w:r w:rsidRPr="0014087A">
              <w:rPr>
                <w:i/>
                <w:iCs/>
              </w:rPr>
              <w:t>Utilizatorii ar trebui să citească cu atenție informațiile din acest manual. Aceștia trebuie să respecte cu strictețe avertismentele de siguranță specificate.</w:t>
            </w:r>
          </w:p>
        </w:tc>
      </w:tr>
    </w:tbl>
    <w:p w14:paraId="09874B0D" w14:textId="77777777" w:rsidR="001D54CC" w:rsidRPr="0014087A" w:rsidRDefault="001D54CC" w:rsidP="0014087A">
      <w:pPr>
        <w:spacing w:after="200" w:line="276" w:lineRule="auto"/>
        <w:ind w:left="142" w:right="-1"/>
        <w:contextualSpacing/>
        <w:rPr>
          <w:rFonts w:eastAsiaTheme="minorHAnsi"/>
          <w:i/>
          <w:iCs/>
          <w:color w:val="808080" w:themeColor="text1" w:themeTint="7F"/>
          <w:lang w:eastAsia="en-US"/>
        </w:rPr>
      </w:pPr>
    </w:p>
    <w:p w14:paraId="0DA070F7" w14:textId="77777777" w:rsidR="001D54CC" w:rsidRPr="0014087A" w:rsidRDefault="001D54CC" w:rsidP="0014087A">
      <w:pPr>
        <w:spacing w:after="200" w:line="276" w:lineRule="auto"/>
        <w:ind w:left="142" w:right="-1"/>
        <w:contextualSpacing/>
        <w:jc w:val="both"/>
        <w:rPr>
          <w:rFonts w:eastAsiaTheme="minorHAnsi"/>
          <w:color w:val="000000" w:themeColor="text1"/>
          <w:lang w:eastAsia="en-US"/>
        </w:rPr>
      </w:pPr>
      <w:r w:rsidRPr="0014087A">
        <w:rPr>
          <w:rFonts w:eastAsiaTheme="minorHAnsi"/>
          <w:color w:val="000000" w:themeColor="text1"/>
          <w:lang w:eastAsia="en-US"/>
        </w:rPr>
        <w:t>Trebuie să fie luate următoarele măsuri de precauție.</w:t>
      </w:r>
    </w:p>
    <w:p w14:paraId="117ABF00" w14:textId="77777777" w:rsidR="001D54CC" w:rsidRPr="0014087A" w:rsidRDefault="001D54CC" w:rsidP="0014087A">
      <w:pPr>
        <w:spacing w:after="200" w:line="276" w:lineRule="auto"/>
        <w:ind w:left="142" w:right="-1"/>
        <w:contextualSpacing/>
        <w:jc w:val="both"/>
        <w:rPr>
          <w:rFonts w:eastAsiaTheme="minorHAnsi"/>
          <w:color w:val="000000" w:themeColor="text1"/>
          <w:lang w:eastAsia="en-US"/>
        </w:rPr>
      </w:pPr>
      <w:r w:rsidRPr="0014087A">
        <w:rPr>
          <w:rFonts w:eastAsiaTheme="minorHAnsi"/>
          <w:color w:val="000000" w:themeColor="text1"/>
          <w:lang w:eastAsia="en-US"/>
        </w:rPr>
        <w:t>• • Nu îndepărtaţi niciodată etichetele de avertizare şi lipiciurile fabricate de producător.</w:t>
      </w:r>
    </w:p>
    <w:p w14:paraId="4F7700F0" w14:textId="5D4A1458" w:rsidR="001D54CC" w:rsidRPr="0014087A" w:rsidRDefault="001D54CC" w:rsidP="0014087A">
      <w:pPr>
        <w:spacing w:after="200" w:line="276" w:lineRule="auto"/>
        <w:ind w:left="142" w:right="-1"/>
        <w:contextualSpacing/>
        <w:jc w:val="both"/>
        <w:rPr>
          <w:rFonts w:eastAsiaTheme="minorHAnsi"/>
          <w:color w:val="000000" w:themeColor="text1"/>
          <w:lang w:eastAsia="en-US"/>
        </w:rPr>
      </w:pPr>
      <w:r w:rsidRPr="0014087A">
        <w:rPr>
          <w:rFonts w:eastAsiaTheme="minorHAnsi"/>
          <w:color w:val="000000" w:themeColor="text1"/>
          <w:lang w:eastAsia="en-US"/>
        </w:rPr>
        <w:t>• • Nu dezactivați și nu îndepărtați sistemele de siguranță.</w:t>
      </w:r>
    </w:p>
    <w:p w14:paraId="7DFB5466" w14:textId="2DE1C47E" w:rsidR="00CB18AC" w:rsidRPr="0014087A" w:rsidRDefault="00CB18AC" w:rsidP="0014087A">
      <w:pPr>
        <w:spacing w:after="200" w:line="276" w:lineRule="auto"/>
        <w:ind w:left="142" w:right="-1"/>
        <w:contextualSpacing/>
        <w:jc w:val="both"/>
        <w:rPr>
          <w:rFonts w:eastAsiaTheme="minorHAnsi"/>
          <w:color w:val="000000" w:themeColor="text1"/>
          <w:lang w:eastAsia="en-US"/>
        </w:rPr>
      </w:pPr>
    </w:p>
    <w:p w14:paraId="2D0BC71B" w14:textId="363CCA9B" w:rsidR="00CB18AC" w:rsidRPr="0014087A" w:rsidRDefault="00A50422" w:rsidP="0014087A">
      <w:pPr>
        <w:pStyle w:val="Heading3"/>
        <w:spacing w:line="276" w:lineRule="auto"/>
        <w:ind w:left="142" w:right="-1"/>
        <w:rPr>
          <w:rFonts w:cs="Times New Roman"/>
        </w:rPr>
      </w:pPr>
      <w:bookmarkStart w:id="9" w:name="_Toc159477578"/>
      <w:r w:rsidRPr="0014087A">
        <w:rPr>
          <w:rFonts w:cs="Times New Roman"/>
        </w:rPr>
        <w:t>5</w:t>
      </w:r>
      <w:r w:rsidR="00CB18AC" w:rsidRPr="0014087A">
        <w:rPr>
          <w:rFonts w:cs="Times New Roman"/>
        </w:rPr>
        <w:t>.2</w:t>
      </w:r>
      <w:r w:rsidR="00CB18AC" w:rsidRPr="0014087A">
        <w:rPr>
          <w:rFonts w:cs="Times New Roman"/>
        </w:rPr>
        <w:tab/>
      </w:r>
      <w:r w:rsidR="000A0D6C" w:rsidRPr="0014087A">
        <w:rPr>
          <w:rFonts w:cs="Times New Roman"/>
        </w:rPr>
        <w:t>PREGĂTİRE UTİLİZATORULUİ</w:t>
      </w:r>
      <w:bookmarkEnd w:id="9"/>
    </w:p>
    <w:p w14:paraId="04765BD7" w14:textId="77777777" w:rsidR="00CB18AC" w:rsidRPr="0014087A" w:rsidRDefault="00CB18AC" w:rsidP="0014087A">
      <w:pPr>
        <w:spacing w:line="276" w:lineRule="auto"/>
        <w:ind w:left="142" w:right="-1"/>
        <w:jc w:val="both"/>
        <w:rPr>
          <w:rFonts w:eastAsiaTheme="majorEastAsia"/>
        </w:rPr>
      </w:pPr>
    </w:p>
    <w:p w14:paraId="5B281E22" w14:textId="420CCC45" w:rsidR="00604697" w:rsidRPr="0014087A" w:rsidRDefault="00604697" w:rsidP="0014087A">
      <w:pPr>
        <w:spacing w:line="276" w:lineRule="auto"/>
        <w:ind w:left="142" w:right="-1"/>
      </w:pPr>
      <w:r w:rsidRPr="0014087A">
        <w:lastRenderedPageBreak/>
        <w:t xml:space="preserve">Pentru a obține cele mai bune rezultate în utilizarea </w:t>
      </w:r>
      <w:r w:rsidR="00124D83" w:rsidRPr="0014087A">
        <w:t>aragazului profesional electric</w:t>
      </w:r>
      <w:r w:rsidRPr="0014087A">
        <w:t xml:space="preserve">, recomandăm clienților să citească cu atenție manualul de utilizare și să respecte fiecare articol menționat în această carte. </w:t>
      </w:r>
    </w:p>
    <w:p w14:paraId="0315C1F2" w14:textId="47C5D76E" w:rsidR="00604697" w:rsidRDefault="00604697" w:rsidP="0014087A">
      <w:pPr>
        <w:spacing w:line="276" w:lineRule="auto"/>
        <w:ind w:left="142" w:right="-1"/>
      </w:pPr>
      <w:r w:rsidRPr="0014087A">
        <w:t>De asemenea, este important ca utilizarea produsului să se facă în conformitate cu regulile țării/navei în care urmează să fie folosit.</w:t>
      </w:r>
    </w:p>
    <w:p w14:paraId="0BE66F01" w14:textId="77777777" w:rsidR="00023D8E" w:rsidRPr="0014087A" w:rsidRDefault="00023D8E" w:rsidP="0014087A">
      <w:pPr>
        <w:spacing w:line="276" w:lineRule="auto"/>
        <w:ind w:left="142" w:right="-1"/>
      </w:pPr>
    </w:p>
    <w:p w14:paraId="40B3C2CF" w14:textId="12BFE48F" w:rsidR="00CB18AC" w:rsidRPr="0014087A" w:rsidRDefault="00A50422" w:rsidP="0014087A">
      <w:pPr>
        <w:pStyle w:val="Heading3"/>
        <w:spacing w:line="276" w:lineRule="auto"/>
        <w:ind w:left="142" w:right="-1"/>
        <w:rPr>
          <w:rFonts w:cs="Times New Roman"/>
        </w:rPr>
      </w:pPr>
      <w:bookmarkStart w:id="10" w:name="_Toc159477579"/>
      <w:r w:rsidRPr="0014087A">
        <w:rPr>
          <w:rFonts w:cs="Times New Roman"/>
        </w:rPr>
        <w:t>5</w:t>
      </w:r>
      <w:r w:rsidR="00CB18AC" w:rsidRPr="0014087A">
        <w:rPr>
          <w:rFonts w:cs="Times New Roman"/>
        </w:rPr>
        <w:t>.3</w:t>
      </w:r>
      <w:r w:rsidR="00CB18AC" w:rsidRPr="0014087A">
        <w:rPr>
          <w:rFonts w:cs="Times New Roman"/>
        </w:rPr>
        <w:tab/>
      </w:r>
      <w:r w:rsidR="000A0D6C" w:rsidRPr="0014087A">
        <w:rPr>
          <w:rFonts w:cs="Times New Roman"/>
        </w:rPr>
        <w:t>IMPORTANȚA MANUALULUİ DE UTİLİZARE</w:t>
      </w:r>
      <w:bookmarkEnd w:id="10"/>
    </w:p>
    <w:p w14:paraId="324F6979" w14:textId="77777777" w:rsidR="00CB18AC" w:rsidRPr="0014087A" w:rsidRDefault="00CB18AC" w:rsidP="0014087A">
      <w:pPr>
        <w:spacing w:line="276" w:lineRule="auto"/>
        <w:ind w:left="142" w:right="-1"/>
        <w:jc w:val="both"/>
        <w:rPr>
          <w:color w:val="000000" w:themeColor="text1"/>
        </w:rPr>
      </w:pPr>
    </w:p>
    <w:p w14:paraId="6ED3467C" w14:textId="2F892F17" w:rsidR="003A1E08" w:rsidRPr="0014087A" w:rsidRDefault="003A1E08" w:rsidP="0014087A">
      <w:pPr>
        <w:spacing w:line="276" w:lineRule="auto"/>
        <w:ind w:left="142" w:right="-1"/>
        <w:jc w:val="both"/>
      </w:pPr>
      <w:r w:rsidRPr="0014087A">
        <w:t xml:space="preserve">Pentru a vă asigura că veți obține cea mai bună performanță, vă rugăm să citiți cu atenție acest manual înainte de utilizare. Instalarea și pregătirea corectă a </w:t>
      </w:r>
      <w:r w:rsidR="00124D83" w:rsidRPr="0014087A">
        <w:t>aragazului electric</w:t>
      </w:r>
      <w:r w:rsidRPr="0014087A">
        <w:t xml:space="preserve"> sunt esențiale pentru a obține cele mai bune rezultate de gătit și pentru a evita orice probleme de siguranță.</w:t>
      </w:r>
    </w:p>
    <w:p w14:paraId="3A43F683" w14:textId="77777777" w:rsidR="003A1E08" w:rsidRPr="0014087A" w:rsidRDefault="003A1E08" w:rsidP="0014087A">
      <w:pPr>
        <w:spacing w:line="276" w:lineRule="auto"/>
        <w:ind w:left="142" w:right="-1"/>
        <w:jc w:val="both"/>
      </w:pPr>
    </w:p>
    <w:p w14:paraId="5C54D5FB" w14:textId="2061C935" w:rsidR="003A1E08" w:rsidRPr="0014087A" w:rsidRDefault="003A1E08" w:rsidP="0014087A">
      <w:pPr>
        <w:spacing w:line="276" w:lineRule="auto"/>
        <w:ind w:left="142" w:right="-1"/>
        <w:jc w:val="both"/>
      </w:pPr>
      <w:r w:rsidRPr="0014087A">
        <w:t xml:space="preserve">Asigurați-vă că respectați toate instrucțiunile de instalare și pregătire, inclusiv verificarea conexiunilor </w:t>
      </w:r>
      <w:r w:rsidR="00124D83" w:rsidRPr="0014087A">
        <w:t>la energie electric</w:t>
      </w:r>
      <w:r w:rsidR="00124D83" w:rsidRPr="0014087A">
        <w:rPr>
          <w:lang w:val="ro-RO"/>
        </w:rPr>
        <w:t>ă</w:t>
      </w:r>
      <w:r w:rsidRPr="0014087A">
        <w:t xml:space="preserve">, înainte de a utiliza </w:t>
      </w:r>
      <w:r w:rsidR="00124D83" w:rsidRPr="0014087A">
        <w:t>aragazul profesional cu cuptor</w:t>
      </w:r>
      <w:r w:rsidRPr="0014087A">
        <w:t xml:space="preserve"> pentru prima dată. De asemenea, vă recomandăm să efectuați o verificare regulată a </w:t>
      </w:r>
      <w:r w:rsidR="00124D83" w:rsidRPr="0014087A">
        <w:t>acestuia.</w:t>
      </w:r>
    </w:p>
    <w:p w14:paraId="3DA1E895" w14:textId="77777777" w:rsidR="003A1E08" w:rsidRPr="0014087A" w:rsidRDefault="003A1E08" w:rsidP="0014087A">
      <w:pPr>
        <w:spacing w:line="276" w:lineRule="auto"/>
        <w:ind w:left="142" w:right="-1"/>
        <w:jc w:val="both"/>
      </w:pPr>
    </w:p>
    <w:p w14:paraId="3DBDAE95" w14:textId="7F921B02" w:rsidR="00CB18AC" w:rsidRPr="0014087A" w:rsidRDefault="00A50422" w:rsidP="0014087A">
      <w:pPr>
        <w:pStyle w:val="Heading3"/>
        <w:spacing w:line="276" w:lineRule="auto"/>
        <w:ind w:left="142" w:right="-1"/>
        <w:rPr>
          <w:rFonts w:cs="Times New Roman"/>
        </w:rPr>
      </w:pPr>
      <w:bookmarkStart w:id="11" w:name="_Toc159477580"/>
      <w:r w:rsidRPr="0014087A">
        <w:rPr>
          <w:rFonts w:eastAsia="Times New Roman" w:cs="Times New Roman"/>
        </w:rPr>
        <w:t>5</w:t>
      </w:r>
      <w:r w:rsidR="00CB18AC" w:rsidRPr="0014087A">
        <w:rPr>
          <w:rFonts w:cs="Times New Roman"/>
        </w:rPr>
        <w:t>.4</w:t>
      </w:r>
      <w:r w:rsidR="00CB18AC" w:rsidRPr="0014087A">
        <w:rPr>
          <w:rFonts w:cs="Times New Roman"/>
        </w:rPr>
        <w:tab/>
      </w:r>
      <w:r w:rsidR="000A0D6C" w:rsidRPr="0014087A">
        <w:rPr>
          <w:rFonts w:cs="Times New Roman"/>
        </w:rPr>
        <w:t>SCOP Șİ CONȚİNUT</w:t>
      </w:r>
      <w:bookmarkEnd w:id="11"/>
    </w:p>
    <w:p w14:paraId="426ACAA6" w14:textId="77777777" w:rsidR="00CB18AC" w:rsidRPr="0014087A" w:rsidRDefault="00CB18AC" w:rsidP="0014087A">
      <w:pPr>
        <w:spacing w:line="276" w:lineRule="auto"/>
        <w:ind w:left="142" w:right="-1"/>
        <w:rPr>
          <w:rFonts w:eastAsiaTheme="majorEastAsia"/>
        </w:rPr>
      </w:pPr>
    </w:p>
    <w:p w14:paraId="1E806B9E" w14:textId="77777777" w:rsidR="003A1E08" w:rsidRPr="0014087A" w:rsidRDefault="003A1E08" w:rsidP="0014087A">
      <w:pPr>
        <w:spacing w:line="276" w:lineRule="auto"/>
        <w:ind w:left="142" w:right="-1"/>
        <w:jc w:val="both"/>
        <w:rPr>
          <w:rFonts w:eastAsiaTheme="minorHAnsi"/>
          <w:color w:val="000000" w:themeColor="text1"/>
          <w:lang w:eastAsia="en-US"/>
        </w:rPr>
      </w:pPr>
      <w:r w:rsidRPr="0014087A">
        <w:rPr>
          <w:rFonts w:eastAsiaTheme="minorHAnsi"/>
          <w:color w:val="000000" w:themeColor="text1"/>
          <w:lang w:eastAsia="en-US"/>
        </w:rPr>
        <w:t>Pentru a vă asigura o utilizare eficientă și sigură, acest manual de utilizare este conceput pentru a oferi informații detaliate și utile. În plus, acest ghid vă va ajuta să economisiți timp și bani prin asigurarea unei utilizări optime a produsului.</w:t>
      </w:r>
    </w:p>
    <w:p w14:paraId="3FAD4019" w14:textId="77777777" w:rsidR="003A1E08" w:rsidRPr="0014087A" w:rsidRDefault="003A1E08" w:rsidP="0014087A">
      <w:pPr>
        <w:spacing w:line="276" w:lineRule="auto"/>
        <w:ind w:left="142" w:right="-1"/>
        <w:jc w:val="both"/>
        <w:rPr>
          <w:rFonts w:eastAsiaTheme="minorHAnsi"/>
          <w:color w:val="000000" w:themeColor="text1"/>
          <w:lang w:eastAsia="en-US"/>
        </w:rPr>
      </w:pPr>
    </w:p>
    <w:p w14:paraId="7480E5A8" w14:textId="0A406C97" w:rsidR="003A1E08" w:rsidRPr="0014087A" w:rsidRDefault="003A1E08" w:rsidP="0014087A">
      <w:pPr>
        <w:spacing w:line="276" w:lineRule="auto"/>
        <w:ind w:left="142" w:right="-1"/>
        <w:jc w:val="both"/>
        <w:rPr>
          <w:rFonts w:eastAsiaTheme="minorHAnsi"/>
          <w:color w:val="000000" w:themeColor="text1"/>
          <w:lang w:eastAsia="en-US"/>
        </w:rPr>
      </w:pPr>
      <w:r w:rsidRPr="0014087A">
        <w:rPr>
          <w:rFonts w:eastAsiaTheme="minorHAnsi"/>
          <w:color w:val="000000" w:themeColor="text1"/>
          <w:lang w:eastAsia="en-US"/>
        </w:rPr>
        <w:t xml:space="preserve">Veți găsi aici toate specificațiile tehnice ale </w:t>
      </w:r>
      <w:r w:rsidR="00124D83" w:rsidRPr="0014087A">
        <w:rPr>
          <w:rFonts w:eastAsiaTheme="minorHAnsi"/>
          <w:color w:val="000000" w:themeColor="text1"/>
          <w:lang w:eastAsia="en-US"/>
        </w:rPr>
        <w:t xml:space="preserve">aragazului </w:t>
      </w:r>
      <w:r w:rsidR="00124D83" w:rsidRPr="0014087A">
        <w:rPr>
          <w:rFonts w:eastAsiaTheme="minorHAnsi"/>
          <w:color w:val="000000" w:themeColor="text1"/>
          <w:lang w:eastAsia="en-US"/>
        </w:rPr>
        <w:t xml:space="preserve">electric cu 4 </w:t>
      </w:r>
      <w:r w:rsidR="00124D83" w:rsidRPr="0014087A">
        <w:rPr>
          <w:rFonts w:eastAsiaTheme="minorHAnsi"/>
          <w:color w:val="000000" w:themeColor="text1"/>
          <w:lang w:eastAsia="en-US"/>
        </w:rPr>
        <w:t xml:space="preserve">/6 </w:t>
      </w:r>
      <w:r w:rsidR="00124D83" w:rsidRPr="0014087A">
        <w:rPr>
          <w:rFonts w:eastAsiaTheme="minorHAnsi"/>
          <w:color w:val="000000" w:themeColor="text1"/>
          <w:lang w:eastAsia="en-US"/>
        </w:rPr>
        <w:t>plite si cuptor, Ideal Inox, Linia 700</w:t>
      </w:r>
      <w:r w:rsidRPr="0014087A">
        <w:rPr>
          <w:rFonts w:eastAsiaTheme="minorHAnsi"/>
          <w:color w:val="000000" w:themeColor="text1"/>
          <w:lang w:eastAsia="en-US"/>
        </w:rPr>
        <w:t>, împreună cu instrucțiunile de operare, oprire, întreținere și informații despre piesele de schimb necesare. În plus, ghidul nostru vă va oferi și sfaturi utile de siguranță pentru a vă ajuta să utilizați produsul în cel mai sigur mod posibil.</w:t>
      </w:r>
    </w:p>
    <w:p w14:paraId="0FF7516D" w14:textId="77777777" w:rsidR="003A1E08" w:rsidRPr="0014087A" w:rsidRDefault="003A1E08" w:rsidP="0014087A">
      <w:pPr>
        <w:spacing w:line="276" w:lineRule="auto"/>
        <w:ind w:left="142" w:right="-1"/>
        <w:rPr>
          <w:rFonts w:eastAsiaTheme="minorHAnsi"/>
          <w:color w:val="000000" w:themeColor="text1"/>
          <w:lang w:eastAsia="en-US"/>
        </w:rPr>
      </w:pPr>
    </w:p>
    <w:p w14:paraId="42BF7135" w14:textId="77777777" w:rsidR="00755A87" w:rsidRPr="0014087A" w:rsidRDefault="00755A87" w:rsidP="0014087A">
      <w:pPr>
        <w:spacing w:after="200" w:line="276" w:lineRule="auto"/>
        <w:ind w:left="142" w:right="-1"/>
        <w:contextualSpacing/>
        <w:jc w:val="both"/>
        <w:rPr>
          <w:rFonts w:eastAsiaTheme="minorHAnsi"/>
          <w:b/>
          <w:color w:val="000000" w:themeColor="text1"/>
          <w:lang w:eastAsia="en-US"/>
        </w:rPr>
      </w:pPr>
      <w:r w:rsidRPr="0014087A">
        <w:rPr>
          <w:rFonts w:eastAsiaTheme="minorHAnsi"/>
          <w:noProof/>
          <w:lang w:val="en-US" w:eastAsia="en-US"/>
        </w:rPr>
        <w:drawing>
          <wp:anchor distT="0" distB="0" distL="114300" distR="114300" simplePos="0" relativeHeight="251669504" behindDoc="0" locked="0" layoutInCell="1" allowOverlap="1" wp14:anchorId="406166E0" wp14:editId="1451F4B3">
            <wp:simplePos x="0" y="0"/>
            <wp:positionH relativeFrom="margin">
              <wp:align>left</wp:align>
            </wp:positionH>
            <wp:positionV relativeFrom="paragraph">
              <wp:posOffset>106449</wp:posOffset>
            </wp:positionV>
            <wp:extent cx="459740" cy="477520"/>
            <wp:effectExtent l="0" t="0" r="0" b="0"/>
            <wp:wrapThrough wrapText="bothSides">
              <wp:wrapPolygon edited="0">
                <wp:start x="7160" y="862"/>
                <wp:lineTo x="895" y="16372"/>
                <wp:lineTo x="2685" y="20681"/>
                <wp:lineTo x="8055" y="20681"/>
                <wp:lineTo x="18796" y="16372"/>
                <wp:lineTo x="20586" y="14649"/>
                <wp:lineTo x="18796" y="12064"/>
                <wp:lineTo x="13425" y="862"/>
                <wp:lineTo x="7160" y="862"/>
              </wp:wrapPolygon>
            </wp:wrapThrough>
            <wp:docPr id="691" name="Resim 1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7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8AC" w:rsidRPr="0014087A">
        <w:rPr>
          <w:rFonts w:eastAsiaTheme="minorHAnsi"/>
          <w:b/>
          <w:i/>
          <w:iCs/>
          <w:color w:val="000000" w:themeColor="text1"/>
          <w:lang w:eastAsia="en-US"/>
        </w:rPr>
        <w:t xml:space="preserve">  Utilizatorul și Tehnicianul trebuie să citească cu atenție acest manual înainte de a face orice intervenție asupra produsului.</w:t>
      </w:r>
    </w:p>
    <w:p w14:paraId="1657CB9A" w14:textId="108E6B84" w:rsidR="00CB18AC" w:rsidRPr="0014087A" w:rsidRDefault="00CB18AC" w:rsidP="0014087A">
      <w:pPr>
        <w:spacing w:after="200" w:line="276" w:lineRule="auto"/>
        <w:ind w:left="142" w:right="-1"/>
        <w:contextualSpacing/>
        <w:jc w:val="both"/>
        <w:rPr>
          <w:rFonts w:eastAsiaTheme="minorHAnsi"/>
          <w:b/>
          <w:color w:val="000000" w:themeColor="text1"/>
          <w:lang w:eastAsia="en-US"/>
        </w:rPr>
      </w:pPr>
      <w:r w:rsidRPr="0014087A">
        <w:rPr>
          <w:rFonts w:eastAsiaTheme="minorHAnsi"/>
          <w:b/>
          <w:i/>
          <w:iCs/>
          <w:color w:val="000000" w:themeColor="text1"/>
          <w:lang w:eastAsia="en-US"/>
        </w:rPr>
        <w:t xml:space="preserve">Dacă nu înțelegeți manualul de utilizare, vă rugăm să ne contactați la </w:t>
      </w:r>
      <w:hyperlink r:id="rId21" w:history="1">
        <w:r w:rsidRPr="0014087A">
          <w:rPr>
            <w:rFonts w:eastAsiaTheme="minorHAnsi"/>
            <w:b/>
            <w:color w:val="000000" w:themeColor="text1"/>
            <w:u w:val="single"/>
            <w:lang w:eastAsia="en-US"/>
          </w:rPr>
          <w:t>office@idealinox.ro</w:t>
        </w:r>
      </w:hyperlink>
      <w:r w:rsidRPr="0014087A">
        <w:rPr>
          <w:rFonts w:eastAsiaTheme="minorHAnsi"/>
          <w:b/>
          <w:i/>
          <w:iCs/>
          <w:color w:val="000000" w:themeColor="text1"/>
          <w:lang w:eastAsia="en-US"/>
        </w:rPr>
        <w:t>.</w:t>
      </w:r>
    </w:p>
    <w:p w14:paraId="71B14B70" w14:textId="77777777" w:rsidR="00CB18AC" w:rsidRPr="0014087A" w:rsidRDefault="00CB18AC" w:rsidP="0014087A">
      <w:pPr>
        <w:spacing w:after="200" w:line="276" w:lineRule="auto"/>
        <w:ind w:left="142" w:right="-1"/>
        <w:contextualSpacing/>
        <w:jc w:val="both"/>
        <w:rPr>
          <w:rFonts w:eastAsiaTheme="minorHAnsi"/>
          <w:color w:val="000000" w:themeColor="text1"/>
          <w:lang w:eastAsia="en-US"/>
        </w:rPr>
      </w:pPr>
    </w:p>
    <w:p w14:paraId="6F2E013F" w14:textId="08B1B967" w:rsidR="00CB18AC" w:rsidRPr="0014087A" w:rsidRDefault="00A50422" w:rsidP="0014087A">
      <w:pPr>
        <w:pStyle w:val="Heading3"/>
        <w:spacing w:line="276" w:lineRule="auto"/>
        <w:ind w:left="142" w:right="-1"/>
        <w:rPr>
          <w:rFonts w:cs="Times New Roman"/>
        </w:rPr>
      </w:pPr>
      <w:bookmarkStart w:id="12" w:name="_Toc159477581"/>
      <w:r w:rsidRPr="0014087A">
        <w:rPr>
          <w:rFonts w:cs="Times New Roman"/>
        </w:rPr>
        <w:t>5</w:t>
      </w:r>
      <w:r w:rsidR="00CB18AC" w:rsidRPr="0014087A">
        <w:rPr>
          <w:rFonts w:cs="Times New Roman"/>
        </w:rPr>
        <w:t>.5</w:t>
      </w:r>
      <w:r w:rsidR="000A0D6C" w:rsidRPr="0014087A">
        <w:rPr>
          <w:rFonts w:cs="Times New Roman"/>
        </w:rPr>
        <w:tab/>
        <w:t>CUİ Îİ ESTE DESTİNAT MANUALUL DE UTİLİZARE?</w:t>
      </w:r>
      <w:bookmarkEnd w:id="12"/>
    </w:p>
    <w:p w14:paraId="2F1B601A" w14:textId="77777777" w:rsidR="003A1E08" w:rsidRPr="0014087A" w:rsidRDefault="003A1E08" w:rsidP="0014087A">
      <w:pPr>
        <w:spacing w:line="276" w:lineRule="auto"/>
        <w:ind w:left="142" w:right="-1"/>
      </w:pPr>
    </w:p>
    <w:p w14:paraId="7D53EC77" w14:textId="4A2BAE9C" w:rsidR="003A1E08" w:rsidRPr="0014087A" w:rsidRDefault="003A1E08" w:rsidP="0014087A">
      <w:pPr>
        <w:spacing w:line="276" w:lineRule="auto"/>
        <w:ind w:left="142" w:right="-1"/>
        <w:jc w:val="both"/>
      </w:pPr>
      <w:r w:rsidRPr="0014087A">
        <w:t>Acest ghid este destinat revânzătorilor, utilizatorilor și persoanelor autorizate să intervină asupra produsului, oferind informații esențiale despre specificațiile tehnice.</w:t>
      </w:r>
    </w:p>
    <w:p w14:paraId="17A37FAD" w14:textId="77777777" w:rsidR="003A1E08" w:rsidRPr="0014087A" w:rsidRDefault="003A1E08" w:rsidP="0014087A">
      <w:pPr>
        <w:spacing w:line="276" w:lineRule="auto"/>
        <w:ind w:left="142" w:right="-1"/>
        <w:jc w:val="both"/>
      </w:pPr>
    </w:p>
    <w:p w14:paraId="7665DFCB" w14:textId="77777777" w:rsidR="003A1E08" w:rsidRPr="0014087A" w:rsidRDefault="003A1E08" w:rsidP="0014087A">
      <w:pPr>
        <w:spacing w:line="276" w:lineRule="auto"/>
        <w:ind w:left="142" w:right="-1"/>
        <w:jc w:val="both"/>
      </w:pPr>
      <w:r w:rsidRPr="0014087A">
        <w:t>Este important să urmați instrucțiunile și să evitați intervențiile neautorizate asupra produsului, pentru a vă asigura o utilizare sigură și eficientă. În cazul în care este necesară intervenția, vă recomandăm să apelați la service-ul autorizat pentru a evita deteriorarea produsului și a vă asigura că mașina de gătit pe gaz va funcționa la parametri optimi pentru o perioadă lungă de timp.</w:t>
      </w:r>
    </w:p>
    <w:p w14:paraId="3D4767AE" w14:textId="77777777" w:rsidR="003A1E08" w:rsidRPr="0014087A" w:rsidRDefault="003A1E08" w:rsidP="0014087A">
      <w:pPr>
        <w:spacing w:line="276" w:lineRule="auto"/>
        <w:ind w:left="142" w:right="-1"/>
        <w:jc w:val="both"/>
      </w:pPr>
    </w:p>
    <w:p w14:paraId="137C356B" w14:textId="662EF0B4" w:rsidR="00CB18AC" w:rsidRPr="0014087A" w:rsidRDefault="003A1E08" w:rsidP="0014087A">
      <w:pPr>
        <w:spacing w:line="276" w:lineRule="auto"/>
        <w:ind w:left="142" w:right="-1"/>
        <w:jc w:val="both"/>
      </w:pPr>
      <w:r w:rsidRPr="0014087A">
        <w:t>Vă mulțumim pentru achiziționarea acestui produs și suntem convinși că veți beneficia de performanțele sale deosebite în bucătăria dvs. profesională.</w:t>
      </w:r>
    </w:p>
    <w:p w14:paraId="31D5093A" w14:textId="77777777" w:rsidR="00AA0A90" w:rsidRPr="0014087A" w:rsidRDefault="00AA0A90" w:rsidP="0014087A">
      <w:pPr>
        <w:spacing w:line="276" w:lineRule="auto"/>
        <w:ind w:left="142" w:right="-1"/>
        <w:jc w:val="both"/>
      </w:pPr>
    </w:p>
    <w:p w14:paraId="482F5639" w14:textId="29844528" w:rsidR="00CB18AC" w:rsidRPr="0014087A" w:rsidRDefault="00A50422" w:rsidP="0014087A">
      <w:pPr>
        <w:pStyle w:val="Heading3"/>
        <w:spacing w:line="276" w:lineRule="auto"/>
        <w:ind w:left="142" w:right="-1"/>
        <w:rPr>
          <w:rFonts w:cs="Times New Roman"/>
        </w:rPr>
      </w:pPr>
      <w:bookmarkStart w:id="13" w:name="_Toc159477582"/>
      <w:r w:rsidRPr="0014087A">
        <w:rPr>
          <w:rFonts w:cs="Times New Roman"/>
        </w:rPr>
        <w:lastRenderedPageBreak/>
        <w:t>5</w:t>
      </w:r>
      <w:r w:rsidR="00CB18AC" w:rsidRPr="0014087A">
        <w:rPr>
          <w:rFonts w:cs="Times New Roman"/>
        </w:rPr>
        <w:t>.6</w:t>
      </w:r>
      <w:r w:rsidR="00CB18AC" w:rsidRPr="0014087A">
        <w:rPr>
          <w:rFonts w:cs="Times New Roman"/>
        </w:rPr>
        <w:tab/>
      </w:r>
      <w:r w:rsidR="000A0D6C" w:rsidRPr="0014087A">
        <w:rPr>
          <w:rFonts w:cs="Times New Roman"/>
        </w:rPr>
        <w:t>UTİLİZARE ÎN SİGURANȚĂ</w:t>
      </w:r>
      <w:bookmarkEnd w:id="13"/>
    </w:p>
    <w:p w14:paraId="483C8A52" w14:textId="77777777" w:rsidR="00CB18AC" w:rsidRPr="0014087A" w:rsidRDefault="00CB18AC" w:rsidP="0014087A">
      <w:pPr>
        <w:spacing w:line="276" w:lineRule="auto"/>
        <w:ind w:left="142" w:right="-1"/>
        <w:rPr>
          <w:color w:val="000000" w:themeColor="text1"/>
        </w:rPr>
      </w:pPr>
    </w:p>
    <w:p w14:paraId="5B0BA086" w14:textId="54CFB5C2" w:rsidR="00CB18AC" w:rsidRPr="0014087A" w:rsidRDefault="00CB18AC" w:rsidP="0014087A">
      <w:pPr>
        <w:spacing w:line="276" w:lineRule="auto"/>
        <w:ind w:left="142" w:right="-1"/>
        <w:jc w:val="both"/>
        <w:rPr>
          <w:color w:val="000000" w:themeColor="text1"/>
        </w:rPr>
      </w:pPr>
      <w:r w:rsidRPr="0014087A">
        <w:rPr>
          <w:color w:val="000000" w:themeColor="text1"/>
        </w:rPr>
        <w:t xml:space="preserve">Acest </w:t>
      </w:r>
      <w:r w:rsidR="003A1E08" w:rsidRPr="0014087A">
        <w:rPr>
          <w:color w:val="000000" w:themeColor="text1"/>
        </w:rPr>
        <w:t xml:space="preserve">manual de </w:t>
      </w:r>
      <w:r w:rsidRPr="0014087A">
        <w:rPr>
          <w:color w:val="000000" w:themeColor="text1"/>
        </w:rPr>
        <w:t xml:space="preserve">utilizare și întreținere trebuie păstrat aproape de </w:t>
      </w:r>
      <w:r w:rsidR="00124D83" w:rsidRPr="0014087A">
        <w:rPr>
          <w:color w:val="000000" w:themeColor="text1"/>
        </w:rPr>
        <w:t>aragaz</w:t>
      </w:r>
      <w:r w:rsidRPr="0014087A">
        <w:rPr>
          <w:color w:val="000000" w:themeColor="text1"/>
        </w:rPr>
        <w:t>, astfel încât să fie ușor accesibil. De asemenea, este necesar să păstrați produsul departe de apă și alte lichide care pot provoca daune grave dispozitivului dumneavoastră.</w:t>
      </w:r>
    </w:p>
    <w:p w14:paraId="3F7CBC74" w14:textId="77777777" w:rsidR="00AA0A90" w:rsidRPr="0014087A" w:rsidRDefault="00AA0A90" w:rsidP="0014087A">
      <w:pPr>
        <w:spacing w:line="276" w:lineRule="auto"/>
        <w:ind w:left="142" w:right="-1"/>
        <w:jc w:val="both"/>
        <w:rPr>
          <w:color w:val="000000" w:themeColor="text1"/>
        </w:rPr>
      </w:pPr>
    </w:p>
    <w:p w14:paraId="681A0A05" w14:textId="2F79360C" w:rsidR="00CB18AC" w:rsidRPr="0014087A" w:rsidRDefault="00A50422" w:rsidP="0014087A">
      <w:pPr>
        <w:pStyle w:val="Heading3"/>
        <w:spacing w:line="276" w:lineRule="auto"/>
        <w:ind w:left="142" w:right="-1"/>
        <w:rPr>
          <w:rFonts w:cs="Times New Roman"/>
        </w:rPr>
      </w:pPr>
      <w:bookmarkStart w:id="14" w:name="_Toc159477583"/>
      <w:r w:rsidRPr="0014087A">
        <w:rPr>
          <w:rFonts w:cs="Times New Roman"/>
        </w:rPr>
        <w:t>5</w:t>
      </w:r>
      <w:r w:rsidR="00904C7F" w:rsidRPr="0014087A">
        <w:rPr>
          <w:rFonts w:cs="Times New Roman"/>
        </w:rPr>
        <w:t>.7</w:t>
      </w:r>
      <w:r w:rsidR="00904C7F" w:rsidRPr="0014087A">
        <w:rPr>
          <w:rFonts w:cs="Times New Roman"/>
        </w:rPr>
        <w:tab/>
      </w:r>
      <w:r w:rsidR="000A0D6C" w:rsidRPr="0014087A">
        <w:rPr>
          <w:rFonts w:cs="Times New Roman"/>
        </w:rPr>
        <w:t>SİMBOLURİ UTİLİZATE</w:t>
      </w:r>
      <w:bookmarkEnd w:id="14"/>
    </w:p>
    <w:p w14:paraId="15858201" w14:textId="77777777" w:rsidR="00755A87" w:rsidRPr="0014087A" w:rsidRDefault="00755A87" w:rsidP="0014087A">
      <w:pPr>
        <w:spacing w:line="276" w:lineRule="auto"/>
        <w:ind w:left="142" w:right="-1"/>
      </w:pPr>
    </w:p>
    <w:p w14:paraId="3A684D6A" w14:textId="77777777" w:rsidR="00904C7F" w:rsidRPr="0014087A" w:rsidRDefault="00904C7F" w:rsidP="0014087A">
      <w:pPr>
        <w:spacing w:line="276" w:lineRule="auto"/>
        <w:ind w:left="142" w:right="-1"/>
        <w:rPr>
          <w:rFonts w:eastAsiaTheme="majorEastAsia"/>
        </w:rPr>
      </w:pPr>
    </w:p>
    <w:tbl>
      <w:tblPr>
        <w:tblStyle w:val="TableGrid2"/>
        <w:tblW w:w="0" w:type="auto"/>
        <w:jc w:val="center"/>
        <w:tblLook w:val="04A0" w:firstRow="1" w:lastRow="0" w:firstColumn="1" w:lastColumn="0" w:noHBand="0" w:noVBand="1"/>
      </w:tblPr>
      <w:tblGrid>
        <w:gridCol w:w="1674"/>
        <w:gridCol w:w="1742"/>
        <w:gridCol w:w="6608"/>
      </w:tblGrid>
      <w:tr w:rsidR="00CB18AC" w:rsidRPr="0014087A" w14:paraId="16DF3225" w14:textId="77777777" w:rsidTr="00E17D2A">
        <w:trPr>
          <w:trHeight w:val="268"/>
          <w:jc w:val="center"/>
        </w:trPr>
        <w:tc>
          <w:tcPr>
            <w:tcW w:w="1674" w:type="dxa"/>
            <w:vAlign w:val="center"/>
          </w:tcPr>
          <w:p w14:paraId="49FF5DBF" w14:textId="77777777" w:rsidR="00CB18AC" w:rsidRPr="0014087A" w:rsidRDefault="00CB18AC" w:rsidP="0014087A">
            <w:pPr>
              <w:spacing w:line="276" w:lineRule="auto"/>
              <w:ind w:left="142" w:right="-1"/>
              <w:jc w:val="center"/>
              <w:rPr>
                <w:b/>
                <w:i/>
                <w:iCs/>
              </w:rPr>
            </w:pPr>
            <w:r w:rsidRPr="0014087A">
              <w:rPr>
                <w:b/>
                <w:i/>
                <w:iCs/>
              </w:rPr>
              <w:t>Simbol</w:t>
            </w:r>
          </w:p>
        </w:tc>
        <w:tc>
          <w:tcPr>
            <w:tcW w:w="1742" w:type="dxa"/>
            <w:vAlign w:val="center"/>
          </w:tcPr>
          <w:p w14:paraId="64BC52DC" w14:textId="77777777" w:rsidR="00CB18AC" w:rsidRPr="0014087A" w:rsidRDefault="00CB18AC" w:rsidP="0014087A">
            <w:pPr>
              <w:spacing w:line="276" w:lineRule="auto"/>
              <w:ind w:left="142" w:right="-1"/>
              <w:jc w:val="center"/>
              <w:rPr>
                <w:b/>
                <w:i/>
                <w:iCs/>
              </w:rPr>
            </w:pPr>
          </w:p>
        </w:tc>
        <w:tc>
          <w:tcPr>
            <w:tcW w:w="6608" w:type="dxa"/>
            <w:vAlign w:val="center"/>
          </w:tcPr>
          <w:p w14:paraId="27C3A009" w14:textId="77777777" w:rsidR="00CB18AC" w:rsidRPr="0014087A" w:rsidRDefault="00CB18AC" w:rsidP="0014087A">
            <w:pPr>
              <w:spacing w:line="276" w:lineRule="auto"/>
              <w:ind w:left="142" w:right="-1"/>
              <w:jc w:val="center"/>
              <w:rPr>
                <w:b/>
                <w:i/>
                <w:iCs/>
              </w:rPr>
            </w:pPr>
            <w:r w:rsidRPr="0014087A">
              <w:rPr>
                <w:b/>
                <w:i/>
                <w:iCs/>
              </w:rPr>
              <w:t>Descriere</w:t>
            </w:r>
          </w:p>
        </w:tc>
      </w:tr>
      <w:tr w:rsidR="00CB18AC" w:rsidRPr="0014087A" w14:paraId="34697718" w14:textId="77777777" w:rsidTr="00E17D2A">
        <w:trPr>
          <w:trHeight w:val="850"/>
          <w:jc w:val="center"/>
        </w:trPr>
        <w:tc>
          <w:tcPr>
            <w:tcW w:w="1674" w:type="dxa"/>
            <w:vAlign w:val="center"/>
          </w:tcPr>
          <w:p w14:paraId="0B9363C0" w14:textId="77777777" w:rsidR="00CB18AC" w:rsidRPr="0014087A" w:rsidRDefault="00CB18AC" w:rsidP="0014087A">
            <w:pPr>
              <w:spacing w:after="200" w:line="276" w:lineRule="auto"/>
              <w:ind w:left="142" w:right="-1"/>
              <w:contextualSpacing/>
              <w:jc w:val="center"/>
              <w:rPr>
                <w:rFonts w:eastAsiaTheme="minorHAnsi"/>
                <w:i/>
                <w:iCs/>
                <w:lang w:eastAsia="en-US"/>
              </w:rPr>
            </w:pPr>
            <w:r w:rsidRPr="0014087A">
              <w:rPr>
                <w:rFonts w:eastAsiaTheme="minorHAnsi"/>
                <w:i/>
                <w:iCs/>
                <w:noProof/>
                <w:lang w:val="en-US" w:eastAsia="en-US"/>
              </w:rPr>
              <w:drawing>
                <wp:anchor distT="0" distB="0" distL="114300" distR="114300" simplePos="0" relativeHeight="251668480" behindDoc="0" locked="0" layoutInCell="1" allowOverlap="1" wp14:anchorId="6CB7EEDE" wp14:editId="6753A6C5">
                  <wp:simplePos x="0" y="0"/>
                  <wp:positionH relativeFrom="column">
                    <wp:posOffset>234637</wp:posOffset>
                  </wp:positionH>
                  <wp:positionV relativeFrom="paragraph">
                    <wp:posOffset>-3147</wp:posOffset>
                  </wp:positionV>
                  <wp:extent cx="459841" cy="477672"/>
                  <wp:effectExtent l="0" t="0" r="0" b="0"/>
                  <wp:wrapNone/>
                  <wp:docPr id="16" name="Resim 16"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2" w:type="dxa"/>
            <w:vAlign w:val="center"/>
          </w:tcPr>
          <w:p w14:paraId="306679F8" w14:textId="77777777" w:rsidR="00CB18AC" w:rsidRPr="0014087A" w:rsidRDefault="00CB18AC" w:rsidP="0014087A">
            <w:pPr>
              <w:spacing w:line="276" w:lineRule="auto"/>
              <w:ind w:left="142" w:right="-1"/>
              <w:jc w:val="center"/>
              <w:rPr>
                <w:i/>
                <w:iCs/>
                <w:caps/>
              </w:rPr>
            </w:pPr>
            <w:r w:rsidRPr="0014087A">
              <w:rPr>
                <w:i/>
                <w:iCs/>
              </w:rPr>
              <w:t>Steag roșu</w:t>
            </w:r>
          </w:p>
        </w:tc>
        <w:tc>
          <w:tcPr>
            <w:tcW w:w="6608" w:type="dxa"/>
            <w:vAlign w:val="center"/>
          </w:tcPr>
          <w:p w14:paraId="6661E1EE" w14:textId="77777777" w:rsidR="00CB18AC" w:rsidRPr="0014087A" w:rsidRDefault="00CB18AC" w:rsidP="0014087A">
            <w:pPr>
              <w:spacing w:line="276" w:lineRule="auto"/>
              <w:ind w:left="142" w:right="-1"/>
              <w:rPr>
                <w:i/>
                <w:iCs/>
                <w:lang w:val="en-US"/>
              </w:rPr>
            </w:pPr>
            <w:r w:rsidRPr="0014087A">
              <w:rPr>
                <w:i/>
                <w:iCs/>
                <w:lang w:val="ro-RO"/>
              </w:rPr>
              <w:t>Vă rugăm să citiți cu atenție instrucțiunile avertizate de acest simbol în prezentul manual de utilizare</w:t>
            </w:r>
          </w:p>
          <w:p w14:paraId="54254233" w14:textId="77777777" w:rsidR="00CB18AC" w:rsidRPr="0014087A" w:rsidRDefault="00CB18AC" w:rsidP="0014087A">
            <w:pPr>
              <w:spacing w:line="276" w:lineRule="auto"/>
              <w:ind w:left="142" w:right="-1"/>
              <w:rPr>
                <w:i/>
                <w:iCs/>
              </w:rPr>
            </w:pPr>
          </w:p>
        </w:tc>
      </w:tr>
      <w:tr w:rsidR="00CB18AC" w:rsidRPr="0014087A" w14:paraId="367EFA9F" w14:textId="77777777" w:rsidTr="00E17D2A">
        <w:trPr>
          <w:trHeight w:val="835"/>
          <w:jc w:val="center"/>
        </w:trPr>
        <w:tc>
          <w:tcPr>
            <w:tcW w:w="1674" w:type="dxa"/>
            <w:vAlign w:val="center"/>
          </w:tcPr>
          <w:p w14:paraId="4D0AA205" w14:textId="77777777" w:rsidR="00CB18AC" w:rsidRPr="0014087A" w:rsidRDefault="00CB18AC" w:rsidP="0014087A">
            <w:pPr>
              <w:spacing w:after="200" w:line="276" w:lineRule="auto"/>
              <w:ind w:left="142" w:right="-1"/>
              <w:contextualSpacing/>
              <w:jc w:val="center"/>
              <w:rPr>
                <w:rFonts w:eastAsiaTheme="minorHAnsi"/>
                <w:i/>
                <w:iCs/>
                <w:lang w:eastAsia="en-US"/>
              </w:rPr>
            </w:pPr>
            <w:r w:rsidRPr="0014087A">
              <w:rPr>
                <w:rFonts w:eastAsiaTheme="minorHAnsi"/>
                <w:i/>
                <w:iCs/>
                <w:noProof/>
                <w:lang w:val="en-US" w:eastAsia="en-US"/>
              </w:rPr>
              <w:drawing>
                <wp:anchor distT="0" distB="0" distL="114300" distR="114300" simplePos="0" relativeHeight="251667456" behindDoc="0" locked="0" layoutInCell="1" allowOverlap="1" wp14:anchorId="0F31B19B" wp14:editId="00773937">
                  <wp:simplePos x="0" y="0"/>
                  <wp:positionH relativeFrom="column">
                    <wp:posOffset>180046</wp:posOffset>
                  </wp:positionH>
                  <wp:positionV relativeFrom="paragraph">
                    <wp:posOffset>1393</wp:posOffset>
                  </wp:positionV>
                  <wp:extent cx="564556" cy="464024"/>
                  <wp:effectExtent l="0" t="0" r="6985" b="0"/>
                  <wp:wrapNone/>
                  <wp:docPr id="17" name="Resim 17" descr="Kitap simgesi — Stok Vektör #168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ap simgesi — Stok Vektör #168676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111"/>
                          <a:stretch/>
                        </pic:blipFill>
                        <pic:spPr bwMode="auto">
                          <a:xfrm>
                            <a:off x="0" y="0"/>
                            <a:ext cx="564556" cy="464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742" w:type="dxa"/>
            <w:vAlign w:val="center"/>
          </w:tcPr>
          <w:p w14:paraId="2BF66C8A" w14:textId="77777777" w:rsidR="00CB18AC" w:rsidRPr="0014087A" w:rsidRDefault="00CB18AC" w:rsidP="0014087A">
            <w:pPr>
              <w:spacing w:line="276" w:lineRule="auto"/>
              <w:ind w:left="142" w:right="-1"/>
              <w:jc w:val="center"/>
              <w:rPr>
                <w:i/>
                <w:iCs/>
              </w:rPr>
            </w:pPr>
            <w:r w:rsidRPr="0014087A">
              <w:rPr>
                <w:i/>
                <w:iCs/>
              </w:rPr>
              <w:t>Consultare</w:t>
            </w:r>
          </w:p>
        </w:tc>
        <w:tc>
          <w:tcPr>
            <w:tcW w:w="6608" w:type="dxa"/>
            <w:vAlign w:val="center"/>
          </w:tcPr>
          <w:p w14:paraId="27AEB1FE" w14:textId="77777777" w:rsidR="00CB18AC" w:rsidRPr="0014087A" w:rsidRDefault="00CB18AC" w:rsidP="0014087A">
            <w:pPr>
              <w:spacing w:line="276" w:lineRule="auto"/>
              <w:ind w:left="142" w:right="-1"/>
              <w:rPr>
                <w:i/>
                <w:iCs/>
                <w:lang w:val="en-US"/>
              </w:rPr>
            </w:pPr>
            <w:r w:rsidRPr="0014087A">
              <w:rPr>
                <w:i/>
                <w:iCs/>
                <w:lang w:val="ro-RO"/>
              </w:rPr>
              <w:t>Înainte de a efectua orice operațiune, este esențial să consultați informații din manualul de utilizare.</w:t>
            </w:r>
          </w:p>
          <w:p w14:paraId="73EF182A" w14:textId="77777777" w:rsidR="00CB18AC" w:rsidRPr="0014087A" w:rsidRDefault="00CB18AC" w:rsidP="0014087A">
            <w:pPr>
              <w:spacing w:line="276" w:lineRule="auto"/>
              <w:ind w:left="142" w:right="-1"/>
              <w:rPr>
                <w:i/>
                <w:iCs/>
              </w:rPr>
            </w:pPr>
          </w:p>
        </w:tc>
      </w:tr>
    </w:tbl>
    <w:p w14:paraId="493BDDEE" w14:textId="77777777" w:rsidR="00CB18AC" w:rsidRPr="0014087A" w:rsidRDefault="00CB18AC" w:rsidP="0014087A">
      <w:pPr>
        <w:spacing w:after="200" w:line="276" w:lineRule="auto"/>
        <w:ind w:left="142" w:right="-1"/>
        <w:contextualSpacing/>
        <w:rPr>
          <w:rFonts w:eastAsiaTheme="minorHAnsi"/>
          <w:color w:val="000000" w:themeColor="text1"/>
          <w:lang w:eastAsia="en-US"/>
        </w:rPr>
      </w:pPr>
    </w:p>
    <w:p w14:paraId="236BDA8B" w14:textId="77777777" w:rsidR="001D54CC" w:rsidRPr="0014087A" w:rsidRDefault="001D54CC" w:rsidP="0014087A">
      <w:pPr>
        <w:spacing w:line="276" w:lineRule="auto"/>
        <w:ind w:left="142" w:right="-1"/>
        <w:jc w:val="center"/>
      </w:pPr>
    </w:p>
    <w:p w14:paraId="341C39A1" w14:textId="7C23D85E" w:rsidR="00F4336B" w:rsidRPr="0014087A" w:rsidRDefault="00411D77" w:rsidP="0014087A">
      <w:pPr>
        <w:spacing w:line="276" w:lineRule="auto"/>
        <w:ind w:left="142" w:right="-1"/>
        <w:rPr>
          <w:u w:val="single"/>
          <w:lang w:val="ro-RO"/>
        </w:rPr>
      </w:pPr>
      <w:r w:rsidRPr="0014087A">
        <w:rPr>
          <w:noProof/>
        </w:rPr>
        <w:drawing>
          <wp:anchor distT="0" distB="0" distL="114300" distR="114300" simplePos="0" relativeHeight="251652096" behindDoc="0" locked="0" layoutInCell="1" allowOverlap="1" wp14:anchorId="667A24F1" wp14:editId="7AEA9AF4">
            <wp:simplePos x="0" y="0"/>
            <wp:positionH relativeFrom="column">
              <wp:posOffset>-96982</wp:posOffset>
            </wp:positionH>
            <wp:positionV relativeFrom="paragraph">
              <wp:posOffset>211397</wp:posOffset>
            </wp:positionV>
            <wp:extent cx="838200" cy="838200"/>
            <wp:effectExtent l="0" t="0" r="0" b="0"/>
            <wp:wrapThrough wrapText="bothSides">
              <wp:wrapPolygon edited="0">
                <wp:start x="0" y="0"/>
                <wp:lineTo x="0" y="21109"/>
                <wp:lineTo x="21109" y="21109"/>
                <wp:lineTo x="2110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anchor>
        </w:drawing>
      </w:r>
    </w:p>
    <w:p w14:paraId="09255B14" w14:textId="4E25DCB2" w:rsidR="00D62DE6" w:rsidRPr="0014087A" w:rsidRDefault="00D62DE6" w:rsidP="0014087A">
      <w:pPr>
        <w:spacing w:line="276" w:lineRule="auto"/>
        <w:ind w:left="142" w:right="-1"/>
        <w:jc w:val="both"/>
        <w:rPr>
          <w:noProof/>
        </w:rPr>
      </w:pPr>
      <w:r w:rsidRPr="0014087A">
        <w:rPr>
          <w:noProof/>
        </w:rPr>
        <w:t xml:space="preserve">Este important să rețineți că orice intervenție neautorizată asupra </w:t>
      </w:r>
      <w:r w:rsidR="00124D83" w:rsidRPr="0014087A">
        <w:rPr>
          <w:noProof/>
        </w:rPr>
        <w:t xml:space="preserve">aragazului profesional </w:t>
      </w:r>
      <w:r w:rsidRPr="0014087A">
        <w:rPr>
          <w:noProof/>
        </w:rPr>
        <w:t xml:space="preserve">poate anula garanția și poate fi periculoasă pentru utilizator. În cazul în care întâmpinați probleme cu </w:t>
      </w:r>
      <w:r w:rsidR="00124D83" w:rsidRPr="0014087A">
        <w:rPr>
          <w:noProof/>
        </w:rPr>
        <w:t>aragazul electric</w:t>
      </w:r>
      <w:r w:rsidRPr="0014087A">
        <w:rPr>
          <w:noProof/>
        </w:rPr>
        <w:t>, vă rugăm să contactați Ideal Inox sau un service autorizat pentru asistență.</w:t>
      </w:r>
    </w:p>
    <w:p w14:paraId="7923D37F" w14:textId="77777777" w:rsidR="00D62DE6" w:rsidRPr="0014087A" w:rsidRDefault="00D62DE6" w:rsidP="0014087A">
      <w:pPr>
        <w:spacing w:line="276" w:lineRule="auto"/>
        <w:ind w:left="142" w:right="-1"/>
        <w:jc w:val="both"/>
        <w:rPr>
          <w:noProof/>
        </w:rPr>
      </w:pPr>
    </w:p>
    <w:p w14:paraId="0F7E8845" w14:textId="4A0E15CD" w:rsidR="00411D77" w:rsidRPr="0014087A" w:rsidRDefault="00F4336B" w:rsidP="0014087A">
      <w:pPr>
        <w:spacing w:line="276" w:lineRule="auto"/>
        <w:ind w:left="142" w:right="-1"/>
        <w:rPr>
          <w:noProof/>
        </w:rPr>
      </w:pPr>
      <w:r w:rsidRPr="0014087A">
        <w:rPr>
          <w:noProof/>
        </w:rPr>
        <w:t xml:space="preserve"> </w:t>
      </w:r>
    </w:p>
    <w:p w14:paraId="156EBE49" w14:textId="6976185E" w:rsidR="001D54CC" w:rsidRPr="0014087A" w:rsidRDefault="00837FD7" w:rsidP="0014087A">
      <w:pPr>
        <w:spacing w:line="276" w:lineRule="auto"/>
        <w:ind w:left="142" w:right="-1"/>
        <w:jc w:val="both"/>
        <w:rPr>
          <w:noProof/>
        </w:rPr>
      </w:pPr>
      <w:r w:rsidRPr="0014087A">
        <w:rPr>
          <w:noProof/>
          <w:lang w:eastAsia="en-US"/>
        </w:rPr>
        <w:object w:dxaOrig="1440" w:dyaOrig="1440" w14:anchorId="4BEFB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11.65pt;margin-top:6.35pt;width:74.35pt;height:68.2pt;z-index:-251642880" wrapcoords="-223 0 -223 21357 21600 21357 21600 0 -223 0">
            <v:imagedata r:id="rId24" o:title=""/>
            <w10:wrap type="tight"/>
          </v:shape>
          <o:OLEObject Type="Embed" ProgID="PBrush" ShapeID="_x0000_s1054" DrawAspect="Content" ObjectID="_1770091051" r:id="rId25"/>
        </w:object>
      </w:r>
      <w:r w:rsidR="00D62DE6" w:rsidRPr="0014087A">
        <w:rPr>
          <w:noProof/>
        </w:rPr>
        <w:t>Pentru a asigura siguranța în cazul unor situații de urgență, cum ar fi un incendiu sau o explozie, este important să acționați rapid și calm. În primul rând, opriți imediat alimentarea cu prin închiderea întrerupătoarelor electrice. În niciun caz nu utilizați obiecte care ar putea crea scântei sau flăcări</w:t>
      </w:r>
      <w:r w:rsidR="00124D83" w:rsidRPr="0014087A">
        <w:rPr>
          <w:noProof/>
        </w:rPr>
        <w:t xml:space="preserve"> ori electrocutare</w:t>
      </w:r>
      <w:r w:rsidR="00D62DE6" w:rsidRPr="0014087A">
        <w:rPr>
          <w:noProof/>
        </w:rPr>
        <w:t>. Asigurați-vă că locul este bine ventilat și părăsiți imediat zona de pericol. Apelați imediat serviciul de urgență local pentru a raporta situația și pentru a primi instrucțiuni suplimentare.</w:t>
      </w:r>
    </w:p>
    <w:p w14:paraId="4D626B3D" w14:textId="53782854" w:rsidR="001D54CC" w:rsidRPr="0014087A" w:rsidRDefault="001D54CC" w:rsidP="0014087A">
      <w:pPr>
        <w:spacing w:line="276" w:lineRule="auto"/>
        <w:ind w:left="142" w:right="-1"/>
        <w:jc w:val="both"/>
        <w:rPr>
          <w:noProof/>
        </w:rPr>
      </w:pPr>
      <w:r w:rsidRPr="0014087A">
        <w:rPr>
          <w:noProof/>
        </w:rPr>
        <w:drawing>
          <wp:anchor distT="0" distB="0" distL="114300" distR="114300" simplePos="0" relativeHeight="251653120" behindDoc="0" locked="0" layoutInCell="1" allowOverlap="1" wp14:anchorId="269630D8" wp14:editId="02290DA9">
            <wp:simplePos x="0" y="0"/>
            <wp:positionH relativeFrom="column">
              <wp:posOffset>-131618</wp:posOffset>
            </wp:positionH>
            <wp:positionV relativeFrom="paragraph">
              <wp:posOffset>189115</wp:posOffset>
            </wp:positionV>
            <wp:extent cx="942975" cy="904875"/>
            <wp:effectExtent l="0" t="0" r="9525" b="9525"/>
            <wp:wrapThrough wrapText="bothSides">
              <wp:wrapPolygon edited="0">
                <wp:start x="0" y="0"/>
                <wp:lineTo x="0" y="21373"/>
                <wp:lineTo x="21382" y="21373"/>
                <wp:lineTo x="2138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2975" cy="904875"/>
                    </a:xfrm>
                    <a:prstGeom prst="rect">
                      <a:avLst/>
                    </a:prstGeom>
                    <a:noFill/>
                  </pic:spPr>
                </pic:pic>
              </a:graphicData>
            </a:graphic>
          </wp:anchor>
        </w:drawing>
      </w:r>
    </w:p>
    <w:p w14:paraId="3DF1592F" w14:textId="389A250A" w:rsidR="00F4336B" w:rsidRPr="0014087A" w:rsidRDefault="00D62DE6" w:rsidP="0014087A">
      <w:pPr>
        <w:spacing w:line="276" w:lineRule="auto"/>
        <w:ind w:left="142" w:right="-1"/>
        <w:jc w:val="both"/>
        <w:rPr>
          <w:noProof/>
        </w:rPr>
      </w:pPr>
      <w:r w:rsidRPr="0014087A">
        <w:rPr>
          <w:noProof/>
        </w:rPr>
        <w:t xml:space="preserve">Utilizați un stingător de incendiu adecvat, dar nu folosiți apă, deoarece aceasta poate agrava situația. Este important să vă păstrați calmul și să urmați cu atenție instrucțiunile din manualul de utilizare al </w:t>
      </w:r>
      <w:r w:rsidR="00F61F24" w:rsidRPr="0014087A">
        <w:rPr>
          <w:noProof/>
        </w:rPr>
        <w:t>aragazului profesional</w:t>
      </w:r>
      <w:r w:rsidRPr="0014087A">
        <w:rPr>
          <w:noProof/>
        </w:rPr>
        <w:t>.</w:t>
      </w:r>
    </w:p>
    <w:p w14:paraId="0DBC4202" w14:textId="069ECCCF" w:rsidR="00411D77" w:rsidRPr="0014087A" w:rsidRDefault="00F4336B" w:rsidP="0014087A">
      <w:pPr>
        <w:spacing w:line="276" w:lineRule="auto"/>
        <w:ind w:left="142" w:right="-1"/>
        <w:rPr>
          <w:noProof/>
        </w:rPr>
      </w:pPr>
      <w:r w:rsidRPr="0014087A">
        <w:rPr>
          <w:noProof/>
        </w:rPr>
        <w:t xml:space="preserve"> </w:t>
      </w:r>
    </w:p>
    <w:p w14:paraId="616E4204" w14:textId="1523DB0C" w:rsidR="00411D77" w:rsidRPr="0014087A" w:rsidRDefault="00411D77" w:rsidP="0014087A">
      <w:pPr>
        <w:spacing w:line="276" w:lineRule="auto"/>
        <w:ind w:left="142" w:right="-1"/>
        <w:rPr>
          <w:noProof/>
        </w:rPr>
      </w:pPr>
      <w:r w:rsidRPr="0014087A">
        <w:rPr>
          <w:noProof/>
        </w:rPr>
        <w:drawing>
          <wp:anchor distT="0" distB="0" distL="114300" distR="114300" simplePos="0" relativeHeight="251654144" behindDoc="0" locked="0" layoutInCell="1" allowOverlap="1" wp14:anchorId="05D07E03" wp14:editId="45D000F7">
            <wp:simplePos x="0" y="0"/>
            <wp:positionH relativeFrom="margin">
              <wp:posOffset>-90054</wp:posOffset>
            </wp:positionH>
            <wp:positionV relativeFrom="paragraph">
              <wp:posOffset>135948</wp:posOffset>
            </wp:positionV>
            <wp:extent cx="952500" cy="885825"/>
            <wp:effectExtent l="0" t="0" r="0" b="9525"/>
            <wp:wrapThrough wrapText="bothSides">
              <wp:wrapPolygon edited="0">
                <wp:start x="0" y="0"/>
                <wp:lineTo x="0" y="21368"/>
                <wp:lineTo x="21168" y="21368"/>
                <wp:lineTo x="2116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pic:spPr>
                </pic:pic>
              </a:graphicData>
            </a:graphic>
          </wp:anchor>
        </w:drawing>
      </w:r>
    </w:p>
    <w:p w14:paraId="1BA3ECA2" w14:textId="09CA536C" w:rsidR="00F4336B" w:rsidRPr="0014087A" w:rsidRDefault="00D62DE6" w:rsidP="0014087A">
      <w:pPr>
        <w:spacing w:line="276" w:lineRule="auto"/>
        <w:ind w:left="142" w:right="-1"/>
        <w:jc w:val="both"/>
        <w:rPr>
          <w:noProof/>
        </w:rPr>
      </w:pPr>
      <w:r w:rsidRPr="0014087A">
        <w:rPr>
          <w:noProof/>
        </w:rPr>
        <w:t xml:space="preserve">Pentru a preveni accidentele, este important să curățați imediat zona afectată în cazul în care se varsă ulei sau alte lichide pe podea în timpul utilizării. Aceste lichide pot crea un teren alunecos și periculos. Este recomandat să utilizați materiale absorbante, cum ar fi hârtie sau lavete, pentru a curăța imediat zona afectată. </w:t>
      </w:r>
    </w:p>
    <w:p w14:paraId="193EFCE6" w14:textId="4D8A503F" w:rsidR="00411D77" w:rsidRPr="0014087A" w:rsidRDefault="00411D77" w:rsidP="0014087A">
      <w:pPr>
        <w:spacing w:line="276" w:lineRule="auto"/>
        <w:ind w:left="142" w:right="-1"/>
        <w:jc w:val="both"/>
        <w:rPr>
          <w:noProof/>
        </w:rPr>
      </w:pPr>
    </w:p>
    <w:p w14:paraId="05C1220E" w14:textId="77777777" w:rsidR="00D62DE6" w:rsidRPr="0014087A" w:rsidRDefault="00D62DE6" w:rsidP="0014087A">
      <w:pPr>
        <w:spacing w:line="276" w:lineRule="auto"/>
        <w:ind w:left="142" w:right="-1"/>
        <w:jc w:val="both"/>
        <w:rPr>
          <w:noProof/>
        </w:rPr>
      </w:pPr>
    </w:p>
    <w:p w14:paraId="7AB9C54F" w14:textId="17A23EC5" w:rsidR="00F4336B" w:rsidRPr="0014087A" w:rsidRDefault="00D62DE6" w:rsidP="0014087A">
      <w:pPr>
        <w:spacing w:line="276" w:lineRule="auto"/>
        <w:ind w:left="142" w:right="-1"/>
        <w:jc w:val="both"/>
        <w:rPr>
          <w:noProof/>
        </w:rPr>
      </w:pPr>
      <w:r w:rsidRPr="0014087A">
        <w:rPr>
          <w:noProof/>
        </w:rPr>
        <w:lastRenderedPageBreak/>
        <w:t xml:space="preserve">De asemenea, este important să contactați imediat service-ul nostru autorizat pentru a rezolva problema. Nu încercați să reparați sau să investigați problema în mod independent, deoarece acest lucru poate fi extrem de periculos. </w:t>
      </w:r>
    </w:p>
    <w:p w14:paraId="5B361EFB" w14:textId="5BA843A4" w:rsidR="00F4336B" w:rsidRPr="0014087A" w:rsidRDefault="00411D77" w:rsidP="0014087A">
      <w:pPr>
        <w:spacing w:line="276" w:lineRule="auto"/>
        <w:ind w:left="142" w:right="-1"/>
        <w:rPr>
          <w:noProof/>
        </w:rPr>
      </w:pPr>
      <w:r w:rsidRPr="0014087A">
        <w:rPr>
          <w:noProof/>
        </w:rPr>
        <w:drawing>
          <wp:anchor distT="0" distB="0" distL="114300" distR="114300" simplePos="0" relativeHeight="251656192" behindDoc="0" locked="0" layoutInCell="1" allowOverlap="1" wp14:anchorId="01FBEABA" wp14:editId="519AAE5F">
            <wp:simplePos x="0" y="0"/>
            <wp:positionH relativeFrom="margin">
              <wp:posOffset>-76200</wp:posOffset>
            </wp:positionH>
            <wp:positionV relativeFrom="paragraph">
              <wp:posOffset>204470</wp:posOffset>
            </wp:positionV>
            <wp:extent cx="1029970" cy="805180"/>
            <wp:effectExtent l="0" t="0" r="0" b="0"/>
            <wp:wrapThrough wrapText="bothSides">
              <wp:wrapPolygon edited="0">
                <wp:start x="0" y="0"/>
                <wp:lineTo x="0" y="20953"/>
                <wp:lineTo x="21174" y="20953"/>
                <wp:lineTo x="2117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9970" cy="805180"/>
                    </a:xfrm>
                    <a:prstGeom prst="rect">
                      <a:avLst/>
                    </a:prstGeom>
                    <a:noFill/>
                  </pic:spPr>
                </pic:pic>
              </a:graphicData>
            </a:graphic>
            <wp14:sizeRelH relativeFrom="margin">
              <wp14:pctWidth>0</wp14:pctWidth>
            </wp14:sizeRelH>
            <wp14:sizeRelV relativeFrom="margin">
              <wp14:pctHeight>0</wp14:pctHeight>
            </wp14:sizeRelV>
          </wp:anchor>
        </w:drawing>
      </w:r>
    </w:p>
    <w:p w14:paraId="1E9D84E0" w14:textId="03451924" w:rsidR="00F4336B" w:rsidRPr="0014087A" w:rsidRDefault="00D62DE6" w:rsidP="0014087A">
      <w:pPr>
        <w:spacing w:line="276" w:lineRule="auto"/>
        <w:ind w:left="142" w:right="-1"/>
        <w:jc w:val="both"/>
      </w:pPr>
      <w:r w:rsidRPr="0014087A">
        <w:t>Pentru a asigura o utilizare și stocare optimă a aparatului, este important să evitați expunerea directă la lumina soarelui. Razele solare pot deteriora anumite componente ale aparatului, afectând astfel performanța acestuia. Este recomandat să protejați aparatul de lumina directă a razelor solare atât în timpul utilizării, cât și în timpul depozitării. Prin urmare, asigurați-vă că alegeți un loc de amplasare care să ofere o protecție adecvată împotriva expunerii directe la lumina soarelui.</w:t>
      </w:r>
      <w:r w:rsidR="00F4336B" w:rsidRPr="0014087A">
        <w:t>.</w:t>
      </w:r>
    </w:p>
    <w:p w14:paraId="1BFF576D" w14:textId="7A6CEBA6" w:rsidR="00F4336B" w:rsidRPr="0014087A" w:rsidRDefault="00F4336B" w:rsidP="0014087A">
      <w:pPr>
        <w:spacing w:line="276" w:lineRule="auto"/>
        <w:ind w:left="142" w:right="-1"/>
      </w:pPr>
    </w:p>
    <w:tbl>
      <w:tblPr>
        <w:tblStyle w:val="TableGrid"/>
        <w:tblW w:w="0" w:type="auto"/>
        <w:jc w:val="center"/>
        <w:tblLook w:val="04A0" w:firstRow="1" w:lastRow="0" w:firstColumn="1" w:lastColumn="0" w:noHBand="0" w:noVBand="1"/>
      </w:tblPr>
      <w:tblGrid>
        <w:gridCol w:w="1892"/>
        <w:gridCol w:w="7467"/>
      </w:tblGrid>
      <w:tr w:rsidR="00194133" w:rsidRPr="0014087A" w14:paraId="7FA3B952" w14:textId="77777777" w:rsidTr="00E17D2A">
        <w:trPr>
          <w:trHeight w:val="892"/>
          <w:jc w:val="center"/>
        </w:trPr>
        <w:tc>
          <w:tcPr>
            <w:tcW w:w="1892" w:type="dxa"/>
            <w:vAlign w:val="center"/>
          </w:tcPr>
          <w:p w14:paraId="613E03A8" w14:textId="77777777" w:rsidR="00194133" w:rsidRPr="0014087A" w:rsidRDefault="00194133" w:rsidP="0014087A">
            <w:pPr>
              <w:pStyle w:val="ListParagraph"/>
              <w:ind w:left="142" w:right="-1"/>
              <w:jc w:val="center"/>
              <w:rPr>
                <w:rStyle w:val="Emphasis"/>
                <w:rFonts w:ascii="Times New Roman" w:hAnsi="Times New Roman" w:cs="Times New Roman"/>
                <w:sz w:val="24"/>
                <w:szCs w:val="24"/>
              </w:rPr>
            </w:pPr>
            <w:r w:rsidRPr="0014087A">
              <w:rPr>
                <w:rStyle w:val="Emphasis"/>
                <w:rFonts w:ascii="Times New Roman" w:hAnsi="Times New Roman" w:cs="Times New Roman"/>
                <w:noProof/>
                <w:sz w:val="24"/>
                <w:szCs w:val="24"/>
                <w:lang w:val="en-US"/>
              </w:rPr>
              <w:drawing>
                <wp:anchor distT="0" distB="0" distL="114300" distR="114300" simplePos="0" relativeHeight="251657216" behindDoc="0" locked="0" layoutInCell="1" allowOverlap="1" wp14:anchorId="47098476" wp14:editId="532B7E81">
                  <wp:simplePos x="0" y="0"/>
                  <wp:positionH relativeFrom="column">
                    <wp:posOffset>234637</wp:posOffset>
                  </wp:positionH>
                  <wp:positionV relativeFrom="paragraph">
                    <wp:posOffset>-3147</wp:posOffset>
                  </wp:positionV>
                  <wp:extent cx="459841" cy="477672"/>
                  <wp:effectExtent l="0" t="0" r="0" b="0"/>
                  <wp:wrapNone/>
                  <wp:docPr id="648" name="Resim 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231F3793" w14:textId="2D6C8634" w:rsidR="00194133" w:rsidRPr="0014087A" w:rsidRDefault="0008372A" w:rsidP="0014087A">
            <w:pPr>
              <w:spacing w:line="276" w:lineRule="auto"/>
              <w:ind w:left="142" w:right="-1"/>
              <w:rPr>
                <w:rStyle w:val="Emphasis"/>
              </w:rPr>
            </w:pPr>
            <w:r w:rsidRPr="0014087A">
              <w:rPr>
                <w:rStyle w:val="Emphasis"/>
              </w:rPr>
              <w:t xml:space="preserve">Masina de gatit electrica cu 4 </w:t>
            </w:r>
            <w:r w:rsidRPr="0014087A">
              <w:rPr>
                <w:rStyle w:val="Emphasis"/>
              </w:rPr>
              <w:t xml:space="preserve">sau 6 </w:t>
            </w:r>
            <w:r w:rsidRPr="0014087A">
              <w:rPr>
                <w:rStyle w:val="Emphasis"/>
              </w:rPr>
              <w:t xml:space="preserve">plite si cuptor, Ideal Inox, </w:t>
            </w:r>
            <w:r w:rsidRPr="0014087A">
              <w:rPr>
                <w:rStyle w:val="Emphasis"/>
              </w:rPr>
              <w:t xml:space="preserve">din </w:t>
            </w:r>
            <w:r w:rsidRPr="0014087A">
              <w:rPr>
                <w:rStyle w:val="Emphasis"/>
              </w:rPr>
              <w:t>Linia 700</w:t>
            </w:r>
            <w:r w:rsidRPr="0014087A">
              <w:rPr>
                <w:rStyle w:val="Emphasis"/>
              </w:rPr>
              <w:t xml:space="preserve"> </w:t>
            </w:r>
            <w:r w:rsidR="00194133" w:rsidRPr="0014087A">
              <w:rPr>
                <w:rStyle w:val="Emphasis"/>
              </w:rPr>
              <w:t xml:space="preserve">trebuie </w:t>
            </w:r>
            <w:r w:rsidR="00F816CF" w:rsidRPr="0014087A">
              <w:rPr>
                <w:rStyle w:val="Emphasis"/>
              </w:rPr>
              <w:t>utilizată</w:t>
            </w:r>
            <w:r w:rsidR="00194133" w:rsidRPr="0014087A">
              <w:rPr>
                <w:rStyle w:val="Emphasis"/>
              </w:rPr>
              <w:t xml:space="preserve"> sub o hotă</w:t>
            </w:r>
          </w:p>
        </w:tc>
      </w:tr>
    </w:tbl>
    <w:p w14:paraId="3F994B7F" w14:textId="76F21B47" w:rsidR="00194133" w:rsidRPr="0014087A" w:rsidRDefault="00194133" w:rsidP="0014087A">
      <w:pPr>
        <w:spacing w:line="276" w:lineRule="auto"/>
        <w:ind w:left="142" w:right="-1"/>
      </w:pPr>
    </w:p>
    <w:p w14:paraId="5DFF99A5" w14:textId="73117DDC" w:rsidR="00255B57" w:rsidRPr="0014087A" w:rsidRDefault="00255B57" w:rsidP="0014087A">
      <w:pPr>
        <w:spacing w:line="276" w:lineRule="auto"/>
        <w:ind w:left="142" w:right="-1"/>
        <w:jc w:val="both"/>
      </w:pPr>
      <w:r w:rsidRPr="0014087A">
        <w:t xml:space="preserve">În acest scop, este important să utilizați </w:t>
      </w:r>
      <w:r w:rsidR="00A50422" w:rsidRPr="0014087A">
        <w:t>aragazul electric</w:t>
      </w:r>
      <w:r w:rsidR="00F816CF" w:rsidRPr="0014087A">
        <w:t xml:space="preserve"> </w:t>
      </w:r>
      <w:r w:rsidRPr="0014087A">
        <w:t xml:space="preserve">sub o hotă corespunzătoare, dimensionată în funcție de dimensiunile și specificațiile aparatului. Această măsură nu numai că reduce riscul de acumulare a vaporilor nocivi, dar și îmbunătățește calitatea aerului din încăpere. </w:t>
      </w:r>
    </w:p>
    <w:p w14:paraId="4F82F68C" w14:textId="6926E846" w:rsidR="00194133" w:rsidRPr="0014087A" w:rsidRDefault="00255B57" w:rsidP="0014087A">
      <w:pPr>
        <w:spacing w:line="276" w:lineRule="auto"/>
        <w:ind w:left="142" w:right="-1"/>
        <w:jc w:val="both"/>
      </w:pPr>
      <w:r w:rsidRPr="0014087A">
        <w:t>Înainte de utilizare, vă rugăm să verificați hota pentru a vă asigura că aceasta funcționează corespunzător și că filtrele sunt curate</w:t>
      </w:r>
      <w:r w:rsidR="0008372A" w:rsidRPr="0014087A">
        <w:t>.</w:t>
      </w:r>
    </w:p>
    <w:p w14:paraId="686FA259" w14:textId="77777777" w:rsidR="00194133" w:rsidRPr="0014087A" w:rsidRDefault="00194133" w:rsidP="0014087A">
      <w:pPr>
        <w:spacing w:line="276" w:lineRule="auto"/>
        <w:ind w:left="142" w:right="-1"/>
      </w:pPr>
    </w:p>
    <w:p w14:paraId="690EC270" w14:textId="6CEB97A1" w:rsidR="00194133" w:rsidRPr="0014087A" w:rsidRDefault="00380CA6" w:rsidP="0014087A">
      <w:pPr>
        <w:spacing w:line="276" w:lineRule="auto"/>
        <w:ind w:left="142" w:right="-1"/>
        <w:jc w:val="both"/>
      </w:pPr>
      <w:r w:rsidRPr="0014087A">
        <w:rPr>
          <w:noProof/>
        </w:rPr>
        <w:drawing>
          <wp:anchor distT="0" distB="0" distL="114300" distR="114300" simplePos="0" relativeHeight="251658240" behindDoc="0" locked="0" layoutInCell="1" allowOverlap="1" wp14:anchorId="46B24574" wp14:editId="4677D4C4">
            <wp:simplePos x="0" y="0"/>
            <wp:positionH relativeFrom="column">
              <wp:posOffset>41275</wp:posOffset>
            </wp:positionH>
            <wp:positionV relativeFrom="paragraph">
              <wp:posOffset>-3810</wp:posOffset>
            </wp:positionV>
            <wp:extent cx="1066800" cy="895985"/>
            <wp:effectExtent l="0" t="0" r="0" b="0"/>
            <wp:wrapThrough wrapText="bothSides">
              <wp:wrapPolygon edited="0">
                <wp:start x="0" y="0"/>
                <wp:lineTo x="0" y="21125"/>
                <wp:lineTo x="21214" y="21125"/>
                <wp:lineTo x="21214"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6800" cy="895985"/>
                    </a:xfrm>
                    <a:prstGeom prst="rect">
                      <a:avLst/>
                    </a:prstGeom>
                    <a:noFill/>
                  </pic:spPr>
                </pic:pic>
              </a:graphicData>
            </a:graphic>
          </wp:anchor>
        </w:drawing>
      </w:r>
      <w:r w:rsidR="00255B57" w:rsidRPr="0014087A">
        <w:t xml:space="preserve">Pentru a reduce riscul de incendiu este interzisă păstrarea oricăror materiale inflamabile în zona de operare a </w:t>
      </w:r>
      <w:r w:rsidR="00A50422" w:rsidRPr="0014087A">
        <w:t>aragzului electric</w:t>
      </w:r>
      <w:r w:rsidR="00255B57" w:rsidRPr="0014087A">
        <w:t>. Acest lucru include o varietate de materiale solide sau lichide, cum ar fi hainele, alcoolul și derivatele acestuia, produse petroliere - chimice, materiale plastice, lemn, funduri de tăiere, perdele și orice alt material inflamabil. Este important să se evite depozitarea acestor materiale în apropierea sau în zona de operare a aparatului, astfel încât să se asigure un mediu de lucru sigur și protejat împotriva potențialelor pericole.</w:t>
      </w:r>
    </w:p>
    <w:p w14:paraId="2524DAA6" w14:textId="77777777" w:rsidR="00A50422" w:rsidRPr="0014087A" w:rsidRDefault="00A50422" w:rsidP="0014087A">
      <w:pPr>
        <w:spacing w:line="276" w:lineRule="auto"/>
        <w:ind w:left="142" w:right="-1"/>
        <w:jc w:val="both"/>
      </w:pPr>
    </w:p>
    <w:p w14:paraId="009AD557" w14:textId="62BB4809" w:rsidR="00194133" w:rsidRPr="0014087A" w:rsidRDefault="00DB73FA" w:rsidP="0014087A">
      <w:pPr>
        <w:spacing w:line="276" w:lineRule="auto"/>
        <w:ind w:left="142" w:right="-1"/>
        <w:jc w:val="center"/>
      </w:pPr>
      <w:r w:rsidRPr="0014087A">
        <w:rPr>
          <w:noProof/>
        </w:rPr>
        <w:drawing>
          <wp:inline distT="0" distB="0" distL="0" distR="0" wp14:anchorId="53E7FE92" wp14:editId="039A0BDD">
            <wp:extent cx="4183380" cy="3119348"/>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3090" cy="3134045"/>
                    </a:xfrm>
                    <a:prstGeom prst="rect">
                      <a:avLst/>
                    </a:prstGeom>
                  </pic:spPr>
                </pic:pic>
              </a:graphicData>
            </a:graphic>
          </wp:inline>
        </w:drawing>
      </w:r>
    </w:p>
    <w:p w14:paraId="0694B92A" w14:textId="310E148A" w:rsidR="00194133" w:rsidRPr="0014087A" w:rsidRDefault="00194133" w:rsidP="0014087A">
      <w:pPr>
        <w:spacing w:line="276" w:lineRule="auto"/>
        <w:ind w:left="142" w:right="-1"/>
        <w:jc w:val="center"/>
      </w:pPr>
    </w:p>
    <w:tbl>
      <w:tblPr>
        <w:tblStyle w:val="TableGrid"/>
        <w:tblW w:w="0" w:type="auto"/>
        <w:jc w:val="center"/>
        <w:tblLook w:val="04A0" w:firstRow="1" w:lastRow="0" w:firstColumn="1" w:lastColumn="0" w:noHBand="0" w:noVBand="1"/>
      </w:tblPr>
      <w:tblGrid>
        <w:gridCol w:w="9032"/>
      </w:tblGrid>
      <w:tr w:rsidR="00194133" w:rsidRPr="0014087A" w14:paraId="46CB0385" w14:textId="77777777" w:rsidTr="00194133">
        <w:trPr>
          <w:trHeight w:val="892"/>
          <w:jc w:val="center"/>
        </w:trPr>
        <w:tc>
          <w:tcPr>
            <w:tcW w:w="9032" w:type="dxa"/>
            <w:vAlign w:val="center"/>
          </w:tcPr>
          <w:p w14:paraId="42B8CE31" w14:textId="13E47B38" w:rsidR="00194133" w:rsidRPr="0014087A" w:rsidRDefault="00194133" w:rsidP="0014087A">
            <w:pPr>
              <w:spacing w:line="276" w:lineRule="auto"/>
              <w:ind w:left="142" w:right="-1"/>
              <w:rPr>
                <w:rStyle w:val="Emphasis"/>
              </w:rPr>
            </w:pPr>
            <w:r w:rsidRPr="0014087A">
              <w:rPr>
                <w:rStyle w:val="Emphasis"/>
              </w:rPr>
              <w:lastRenderedPageBreak/>
              <w:t xml:space="preserve">Puteți utiliza </w:t>
            </w:r>
            <w:r w:rsidR="00F816CF" w:rsidRPr="0014087A">
              <w:rPr>
                <w:rStyle w:val="Emphasis"/>
              </w:rPr>
              <w:t xml:space="preserve"> </w:t>
            </w:r>
            <w:r w:rsidR="0008372A" w:rsidRPr="0014087A">
              <w:rPr>
                <w:rStyle w:val="Emphasis"/>
              </w:rPr>
              <w:t>aragazul electric</w:t>
            </w:r>
            <w:r w:rsidRPr="0014087A">
              <w:rPr>
                <w:rStyle w:val="Emphasis"/>
              </w:rPr>
              <w:t xml:space="preserve"> Ideal Inox împreună cu alte produse</w:t>
            </w:r>
            <w:r w:rsidR="00255B57" w:rsidRPr="0014087A">
              <w:rPr>
                <w:rStyle w:val="Emphasis"/>
              </w:rPr>
              <w:t xml:space="preserve"> din Linia </w:t>
            </w:r>
            <w:r w:rsidR="00F816CF" w:rsidRPr="0014087A">
              <w:rPr>
                <w:rStyle w:val="Emphasis"/>
              </w:rPr>
              <w:t>70</w:t>
            </w:r>
            <w:r w:rsidR="00255B57" w:rsidRPr="0014087A">
              <w:rPr>
                <w:rStyle w:val="Emphasis"/>
              </w:rPr>
              <w:t>0 sau Linia 930,</w:t>
            </w:r>
            <w:r w:rsidRPr="0014087A">
              <w:rPr>
                <w:rStyle w:val="Emphasis"/>
              </w:rPr>
              <w:t xml:space="preserve"> unul lângă altul</w:t>
            </w:r>
          </w:p>
        </w:tc>
      </w:tr>
    </w:tbl>
    <w:p w14:paraId="0436CD79" w14:textId="77777777" w:rsidR="00194133" w:rsidRPr="0014087A" w:rsidRDefault="00194133" w:rsidP="0014087A">
      <w:pPr>
        <w:spacing w:line="276" w:lineRule="auto"/>
        <w:ind w:left="142" w:right="-1"/>
        <w:jc w:val="center"/>
      </w:pPr>
    </w:p>
    <w:p w14:paraId="6DBC324D" w14:textId="09CC8FC8" w:rsidR="00F4336B" w:rsidRPr="0014087A" w:rsidRDefault="00194133" w:rsidP="0014087A">
      <w:pPr>
        <w:spacing w:line="276" w:lineRule="auto"/>
        <w:ind w:left="142" w:right="-1"/>
      </w:pPr>
      <w:r w:rsidRPr="0014087A">
        <w:t>A</w:t>
      </w:r>
      <w:r w:rsidR="00F4336B" w:rsidRPr="0014087A">
        <w:t xml:space="preserve">paratele </w:t>
      </w:r>
      <w:r w:rsidRPr="0014087A">
        <w:t>Ideal Inox din Linia 630, Linia 700 si Linia 930</w:t>
      </w:r>
      <w:r w:rsidR="00F4336B" w:rsidRPr="0014087A">
        <w:t xml:space="preserve"> sunt concepute să poată fi utilizate împreună cu alte produse și echipamente, dacă este necesar. </w:t>
      </w:r>
    </w:p>
    <w:p w14:paraId="67E2AD48" w14:textId="77777777" w:rsidR="00F4336B" w:rsidRPr="0014087A" w:rsidRDefault="00F4336B" w:rsidP="0014087A">
      <w:pPr>
        <w:spacing w:line="276" w:lineRule="auto"/>
        <w:ind w:left="142" w:right="-1"/>
      </w:pPr>
    </w:p>
    <w:p w14:paraId="564E7FDD" w14:textId="1B5A33ED" w:rsidR="00F4336B" w:rsidRPr="0014087A" w:rsidRDefault="00380CA6" w:rsidP="0014087A">
      <w:pPr>
        <w:spacing w:line="276" w:lineRule="auto"/>
        <w:ind w:left="142" w:right="-1"/>
        <w:jc w:val="both"/>
      </w:pPr>
      <w:r w:rsidRPr="0014087A">
        <w:rPr>
          <w:noProof/>
        </w:rPr>
        <w:drawing>
          <wp:anchor distT="0" distB="0" distL="114300" distR="114300" simplePos="0" relativeHeight="251659264" behindDoc="0" locked="0" layoutInCell="1" allowOverlap="1" wp14:anchorId="51FCF0FF" wp14:editId="0B08DEEE">
            <wp:simplePos x="0" y="0"/>
            <wp:positionH relativeFrom="column">
              <wp:posOffset>0</wp:posOffset>
            </wp:positionH>
            <wp:positionV relativeFrom="paragraph">
              <wp:posOffset>-577</wp:posOffset>
            </wp:positionV>
            <wp:extent cx="1066800" cy="1057275"/>
            <wp:effectExtent l="0" t="0" r="0" b="9525"/>
            <wp:wrapThrough wrapText="bothSides">
              <wp:wrapPolygon edited="0">
                <wp:start x="0" y="0"/>
                <wp:lineTo x="0" y="21405"/>
                <wp:lineTo x="21214" y="21405"/>
                <wp:lineTo x="2121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pic:spPr>
                </pic:pic>
              </a:graphicData>
            </a:graphic>
          </wp:anchor>
        </w:drawing>
      </w:r>
      <w:r w:rsidR="00255B57" w:rsidRPr="0014087A">
        <w:t xml:space="preserve">Pentru a evita deteriorarea componentelor și pentru a menține performanța optimă a </w:t>
      </w:r>
      <w:r w:rsidR="0008372A" w:rsidRPr="0014087A">
        <w:t xml:space="preserve">aragazului </w:t>
      </w:r>
      <w:r w:rsidR="00255B57" w:rsidRPr="0014087A">
        <w:t>profesional Ideal Inox, nu se recomandă utilizarea jetului de apă cu presiune pentru curățarea acest</w:t>
      </w:r>
      <w:r w:rsidR="00DB73FA" w:rsidRPr="0014087A">
        <w:t>eia</w:t>
      </w:r>
      <w:r w:rsidR="00255B57" w:rsidRPr="0014087A">
        <w:t>. În schimb, este recomandat să utilizați o cârpă umedă și detergent de vase pentru a curăța aparatul.</w:t>
      </w:r>
    </w:p>
    <w:p w14:paraId="7CD6D3E4" w14:textId="77777777" w:rsidR="00194133" w:rsidRPr="0014087A" w:rsidRDefault="00194133" w:rsidP="0014087A">
      <w:pPr>
        <w:spacing w:line="276" w:lineRule="auto"/>
        <w:ind w:left="142" w:right="-1"/>
      </w:pPr>
    </w:p>
    <w:p w14:paraId="6F4BD668" w14:textId="77777777" w:rsidR="00255B57" w:rsidRPr="0014087A" w:rsidRDefault="00255B57" w:rsidP="0014087A">
      <w:pPr>
        <w:spacing w:line="276" w:lineRule="auto"/>
        <w:ind w:left="142" w:right="-1"/>
      </w:pPr>
    </w:p>
    <w:p w14:paraId="1C8C2C83" w14:textId="42B21F75" w:rsidR="00F4336B" w:rsidRPr="0014087A" w:rsidRDefault="00F4336B" w:rsidP="0014087A">
      <w:pPr>
        <w:spacing w:line="276" w:lineRule="auto"/>
        <w:ind w:left="142" w:right="-1"/>
      </w:pPr>
      <w:r w:rsidRPr="0014087A">
        <w:t>Acest</w:t>
      </w:r>
      <w:r w:rsidR="00DB73FA" w:rsidRPr="0014087A">
        <w:t xml:space="preserve">ă </w:t>
      </w:r>
      <w:r w:rsidR="0008372A" w:rsidRPr="0014087A">
        <w:t>ma</w:t>
      </w:r>
      <w:r w:rsidR="00D7616F" w:rsidRPr="0014087A">
        <w:t>ș</w:t>
      </w:r>
      <w:r w:rsidR="0008372A" w:rsidRPr="0014087A">
        <w:t>ină de gătit</w:t>
      </w:r>
      <w:r w:rsidRPr="0014087A">
        <w:t xml:space="preserve"> trebuie instalat în conformitate cu reglementările în vigoare. Pentru instalarea aparatului, consultați instrucțiunile înainte de utilizare.</w:t>
      </w:r>
    </w:p>
    <w:p w14:paraId="7710C533" w14:textId="48944E4B" w:rsidR="00431C4B" w:rsidRPr="0014087A" w:rsidRDefault="00F4336B" w:rsidP="0014087A">
      <w:pPr>
        <w:spacing w:line="276" w:lineRule="auto"/>
        <w:ind w:left="142" w:right="-1"/>
      </w:pPr>
      <w:r w:rsidRPr="0014087A">
        <w:t>Este important să urmați toate reglementările și instrucțiunile corespunzătoare pentru instalarea și utilizarea aparatului.</w:t>
      </w:r>
    </w:p>
    <w:p w14:paraId="596A1B21" w14:textId="7389AE64" w:rsidR="00431C4B" w:rsidRPr="0014087A" w:rsidRDefault="00431C4B" w:rsidP="0014087A">
      <w:pPr>
        <w:spacing w:line="276" w:lineRule="auto"/>
        <w:ind w:left="142" w:right="-1"/>
        <w:rPr>
          <w:noProof/>
        </w:rPr>
      </w:pPr>
    </w:p>
    <w:p w14:paraId="63FF442E" w14:textId="14E8786A" w:rsidR="00255B57" w:rsidRPr="0014087A" w:rsidRDefault="00380CA6" w:rsidP="0014087A">
      <w:pPr>
        <w:spacing w:line="276" w:lineRule="auto"/>
        <w:ind w:left="142" w:right="-1"/>
        <w:jc w:val="both"/>
        <w:rPr>
          <w:noProof/>
        </w:rPr>
      </w:pPr>
      <w:r w:rsidRPr="0014087A">
        <w:rPr>
          <w:noProof/>
        </w:rPr>
        <w:drawing>
          <wp:anchor distT="0" distB="0" distL="114300" distR="114300" simplePos="0" relativeHeight="251660288" behindDoc="0" locked="0" layoutInCell="1" allowOverlap="1" wp14:anchorId="25678DEB" wp14:editId="3102558A">
            <wp:simplePos x="0" y="0"/>
            <wp:positionH relativeFrom="column">
              <wp:posOffset>0</wp:posOffset>
            </wp:positionH>
            <wp:positionV relativeFrom="paragraph">
              <wp:posOffset>-346</wp:posOffset>
            </wp:positionV>
            <wp:extent cx="1181100" cy="1171575"/>
            <wp:effectExtent l="0" t="0" r="0" b="9525"/>
            <wp:wrapThrough wrapText="bothSides">
              <wp:wrapPolygon edited="0">
                <wp:start x="0" y="0"/>
                <wp:lineTo x="0" y="21424"/>
                <wp:lineTo x="21252" y="21424"/>
                <wp:lineTo x="2125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pic:spPr>
                </pic:pic>
              </a:graphicData>
            </a:graphic>
          </wp:anchor>
        </w:drawing>
      </w:r>
      <w:r w:rsidR="00255B57" w:rsidRPr="0014087A">
        <w:rPr>
          <w:noProof/>
        </w:rPr>
        <w:t>Acest</w:t>
      </w:r>
      <w:r w:rsidR="00482024" w:rsidRPr="0014087A">
        <w:rPr>
          <w:noProof/>
        </w:rPr>
        <w:t xml:space="preserve">ă </w:t>
      </w:r>
      <w:r w:rsidR="00D7616F" w:rsidRPr="0014087A">
        <w:rPr>
          <w:noProof/>
        </w:rPr>
        <w:t>m</w:t>
      </w:r>
      <w:r w:rsidR="00D7616F" w:rsidRPr="0014087A">
        <w:rPr>
          <w:noProof/>
        </w:rPr>
        <w:t>asina de gatit electrica cu 4</w:t>
      </w:r>
      <w:r w:rsidR="00D7616F" w:rsidRPr="0014087A">
        <w:rPr>
          <w:noProof/>
        </w:rPr>
        <w:t xml:space="preserve"> sau 6 </w:t>
      </w:r>
      <w:r w:rsidR="00D7616F" w:rsidRPr="0014087A">
        <w:rPr>
          <w:noProof/>
        </w:rPr>
        <w:t xml:space="preserve"> plite si cuptor, Ideal Inox, Linia 700</w:t>
      </w:r>
      <w:r w:rsidR="00D7616F" w:rsidRPr="0014087A">
        <w:rPr>
          <w:noProof/>
        </w:rPr>
        <w:t xml:space="preserve"> </w:t>
      </w:r>
      <w:r w:rsidR="00255B57" w:rsidRPr="0014087A">
        <w:rPr>
          <w:noProof/>
        </w:rPr>
        <w:t>este conceput</w:t>
      </w:r>
      <w:r w:rsidR="00482024" w:rsidRPr="0014087A">
        <w:rPr>
          <w:noProof/>
        </w:rPr>
        <w:t>ă</w:t>
      </w:r>
      <w:r w:rsidR="00255B57" w:rsidRPr="0014087A">
        <w:rPr>
          <w:noProof/>
        </w:rPr>
        <w:t xml:space="preserve"> pentru a fi utilizat în medii industriale și numai de personal calificat. </w:t>
      </w:r>
    </w:p>
    <w:p w14:paraId="14C63587" w14:textId="77777777" w:rsidR="00255B57" w:rsidRPr="0014087A" w:rsidRDefault="00255B57" w:rsidP="0014087A">
      <w:pPr>
        <w:spacing w:line="276" w:lineRule="auto"/>
        <w:ind w:left="142" w:right="-1"/>
        <w:jc w:val="both"/>
        <w:rPr>
          <w:noProof/>
        </w:rPr>
      </w:pPr>
      <w:r w:rsidRPr="0014087A">
        <w:rPr>
          <w:noProof/>
        </w:rPr>
        <w:t>Este esențial ca utilizatorii să aibă o pregătire adecvată și să poată respecta instrucțiunile specifice de siguranță și de operare.</w:t>
      </w:r>
    </w:p>
    <w:p w14:paraId="384F82D8" w14:textId="77777777" w:rsidR="00255B57" w:rsidRPr="0014087A" w:rsidRDefault="00255B57" w:rsidP="0014087A">
      <w:pPr>
        <w:spacing w:line="276" w:lineRule="auto"/>
        <w:ind w:left="142" w:right="-1"/>
        <w:jc w:val="both"/>
        <w:rPr>
          <w:noProof/>
        </w:rPr>
      </w:pPr>
      <w:r w:rsidRPr="0014087A">
        <w:rPr>
          <w:noProof/>
        </w:rPr>
        <w:t xml:space="preserve">Folosirea inadecvată a acestui aparat poate duce la accidente grave și poate cauza daune materiale semnificative. </w:t>
      </w:r>
    </w:p>
    <w:p w14:paraId="02429FD6" w14:textId="35603F71" w:rsidR="00380CA6" w:rsidRPr="0014087A" w:rsidRDefault="00255B57" w:rsidP="0014087A">
      <w:pPr>
        <w:spacing w:line="276" w:lineRule="auto"/>
        <w:ind w:left="142" w:right="-1"/>
        <w:jc w:val="both"/>
        <w:rPr>
          <w:noProof/>
        </w:rPr>
      </w:pPr>
      <w:r w:rsidRPr="0014087A">
        <w:rPr>
          <w:noProof/>
        </w:rPr>
        <w:t>Dacă aveți orice dubii cu privire la utilizarea acestui aparat, vă recomandăm să solicitați asistență de la un specialist calificat Ideal Inox.</w:t>
      </w:r>
    </w:p>
    <w:p w14:paraId="5FC3295F" w14:textId="77777777" w:rsidR="00380CA6" w:rsidRPr="0014087A" w:rsidRDefault="00380CA6" w:rsidP="0014087A">
      <w:pPr>
        <w:spacing w:line="276" w:lineRule="auto"/>
        <w:ind w:left="142" w:right="-1"/>
        <w:rPr>
          <w:noProof/>
        </w:rPr>
      </w:pPr>
    </w:p>
    <w:p w14:paraId="569FA684" w14:textId="731A4B88" w:rsidR="00431C4B" w:rsidRPr="0014087A" w:rsidRDefault="00380CA6" w:rsidP="0014087A">
      <w:pPr>
        <w:pStyle w:val="Heading2"/>
        <w:numPr>
          <w:ilvl w:val="0"/>
          <w:numId w:val="2"/>
        </w:numPr>
        <w:spacing w:line="276" w:lineRule="auto"/>
        <w:ind w:left="142" w:right="-1" w:firstLine="0"/>
        <w:rPr>
          <w:rFonts w:cs="Times New Roman"/>
          <w:sz w:val="24"/>
          <w:szCs w:val="24"/>
        </w:rPr>
      </w:pPr>
      <w:bookmarkStart w:id="15" w:name="_Toc159477584"/>
      <w:r w:rsidRPr="0014087A">
        <w:rPr>
          <w:rFonts w:cs="Times New Roman"/>
          <w:sz w:val="24"/>
          <w:szCs w:val="24"/>
        </w:rPr>
        <w:t>TRANSPORT ŞI MUTARE</w:t>
      </w:r>
      <w:bookmarkEnd w:id="15"/>
    </w:p>
    <w:p w14:paraId="2FE81B29" w14:textId="7666BAEC" w:rsidR="00380CA6" w:rsidRPr="0014087A" w:rsidRDefault="00380CA6" w:rsidP="0014087A">
      <w:pPr>
        <w:spacing w:line="276" w:lineRule="auto"/>
        <w:ind w:left="142" w:right="-1"/>
      </w:pPr>
    </w:p>
    <w:p w14:paraId="6282A8C6" w14:textId="794C6A91" w:rsidR="00255B57" w:rsidRPr="0014087A" w:rsidRDefault="00380CA6" w:rsidP="0014087A">
      <w:pPr>
        <w:spacing w:line="276" w:lineRule="auto"/>
        <w:ind w:left="142" w:right="-1"/>
        <w:jc w:val="both"/>
      </w:pPr>
      <w:r w:rsidRPr="0014087A">
        <w:rPr>
          <w:noProof/>
        </w:rPr>
        <w:drawing>
          <wp:anchor distT="0" distB="0" distL="114300" distR="114300" simplePos="0" relativeHeight="251662336" behindDoc="0" locked="0" layoutInCell="1" allowOverlap="1" wp14:anchorId="2B1A9B25" wp14:editId="49CE08EA">
            <wp:simplePos x="0" y="0"/>
            <wp:positionH relativeFrom="column">
              <wp:posOffset>0</wp:posOffset>
            </wp:positionH>
            <wp:positionV relativeFrom="paragraph">
              <wp:posOffset>-404</wp:posOffset>
            </wp:positionV>
            <wp:extent cx="1706810" cy="1350818"/>
            <wp:effectExtent l="0" t="0" r="8255" b="1905"/>
            <wp:wrapThrough wrapText="bothSides">
              <wp:wrapPolygon edited="0">
                <wp:start x="0" y="0"/>
                <wp:lineTo x="0" y="21326"/>
                <wp:lineTo x="21463" y="21326"/>
                <wp:lineTo x="2146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06810" cy="1350818"/>
                    </a:xfrm>
                    <a:prstGeom prst="rect">
                      <a:avLst/>
                    </a:prstGeom>
                  </pic:spPr>
                </pic:pic>
              </a:graphicData>
            </a:graphic>
          </wp:anchor>
        </w:drawing>
      </w:r>
      <w:r w:rsidR="00255B57" w:rsidRPr="0014087A">
        <w:t>Pentru a muta manual dispozitivul, este important să acționați cu precauție și să evitați vibrațiile, menținând</w:t>
      </w:r>
      <w:r w:rsidR="00D7616F" w:rsidRPr="0014087A">
        <w:t xml:space="preserve"> aragazul profesional</w:t>
      </w:r>
      <w:r w:rsidR="00255B57" w:rsidRPr="0014087A">
        <w:t xml:space="preserve"> în echilibru. În cazul în care distanța de transport este mare, trebuie să fiți atenți și să manevrați dispozitivul încet, pentru a evita orice deteriorare.</w:t>
      </w:r>
    </w:p>
    <w:p w14:paraId="4991AEF6" w14:textId="77777777" w:rsidR="00255B57" w:rsidRPr="0014087A" w:rsidRDefault="00255B57" w:rsidP="0014087A">
      <w:pPr>
        <w:spacing w:line="276" w:lineRule="auto"/>
        <w:ind w:left="142" w:right="-1"/>
      </w:pPr>
    </w:p>
    <w:p w14:paraId="7C83C0A5" w14:textId="7DC3F5D0" w:rsidR="00194133" w:rsidRPr="0014087A" w:rsidRDefault="00255B57" w:rsidP="0014087A">
      <w:pPr>
        <w:spacing w:line="276" w:lineRule="auto"/>
        <w:ind w:left="142" w:right="-1"/>
        <w:jc w:val="both"/>
      </w:pPr>
      <w:r w:rsidRPr="0014087A">
        <w:t xml:space="preserve">Nu este recomandat să loviți sau să scăpați </w:t>
      </w:r>
      <w:r w:rsidR="00976033" w:rsidRPr="0014087A">
        <w:t>aragazul profesional</w:t>
      </w:r>
      <w:r w:rsidRPr="0014087A">
        <w:t xml:space="preserve"> în timpul transportului, deoarece acest lucru poate duce la deteriorarea componentelor interne sau externe ale dispozitivului. Dacă este necesar să transportați dispozitivul pe o distanță mare, este recomandat să utilizați mijloace de transport adecvate și să vă asigurați că este bine fixat pentru a preveni orice accidente.</w:t>
      </w:r>
    </w:p>
    <w:p w14:paraId="61BA1516" w14:textId="77777777" w:rsidR="00976033" w:rsidRPr="0014087A" w:rsidRDefault="00976033" w:rsidP="0014087A">
      <w:pPr>
        <w:spacing w:line="276" w:lineRule="auto"/>
        <w:ind w:left="142" w:right="-1"/>
        <w:jc w:val="both"/>
      </w:pPr>
    </w:p>
    <w:p w14:paraId="113567D1" w14:textId="48DC72B9" w:rsidR="00324B93" w:rsidRPr="0014087A" w:rsidRDefault="00324B93" w:rsidP="0014087A">
      <w:pPr>
        <w:spacing w:line="276" w:lineRule="auto"/>
        <w:ind w:left="142" w:right="-1"/>
      </w:pPr>
    </w:p>
    <w:tbl>
      <w:tblPr>
        <w:tblStyle w:val="TableGrid"/>
        <w:tblW w:w="0" w:type="auto"/>
        <w:jc w:val="center"/>
        <w:tblLook w:val="04A0" w:firstRow="1" w:lastRow="0" w:firstColumn="1" w:lastColumn="0" w:noHBand="0" w:noVBand="1"/>
      </w:tblPr>
      <w:tblGrid>
        <w:gridCol w:w="1892"/>
        <w:gridCol w:w="7467"/>
      </w:tblGrid>
      <w:tr w:rsidR="00324B93" w:rsidRPr="0014087A" w14:paraId="055FC277" w14:textId="77777777" w:rsidTr="00E17D2A">
        <w:trPr>
          <w:trHeight w:val="892"/>
          <w:jc w:val="center"/>
        </w:trPr>
        <w:tc>
          <w:tcPr>
            <w:tcW w:w="1892" w:type="dxa"/>
            <w:vAlign w:val="center"/>
          </w:tcPr>
          <w:p w14:paraId="596E9BE5" w14:textId="77777777" w:rsidR="00324B93" w:rsidRPr="0014087A" w:rsidRDefault="00324B93" w:rsidP="0014087A">
            <w:pPr>
              <w:pStyle w:val="ListParagraph"/>
              <w:ind w:left="142" w:right="-1"/>
              <w:jc w:val="center"/>
              <w:rPr>
                <w:rStyle w:val="Emphasis"/>
                <w:rFonts w:ascii="Times New Roman" w:hAnsi="Times New Roman" w:cs="Times New Roman"/>
                <w:sz w:val="24"/>
                <w:szCs w:val="24"/>
              </w:rPr>
            </w:pPr>
            <w:bookmarkStart w:id="16" w:name="_Hlk132053533"/>
            <w:r w:rsidRPr="0014087A">
              <w:rPr>
                <w:rStyle w:val="Emphasis"/>
                <w:rFonts w:ascii="Times New Roman" w:hAnsi="Times New Roman" w:cs="Times New Roman"/>
                <w:noProof/>
                <w:sz w:val="24"/>
                <w:szCs w:val="24"/>
                <w:lang w:val="en-US"/>
              </w:rPr>
              <w:drawing>
                <wp:anchor distT="0" distB="0" distL="114300" distR="114300" simplePos="0" relativeHeight="251663360" behindDoc="0" locked="0" layoutInCell="1" allowOverlap="1" wp14:anchorId="241B1F79" wp14:editId="3F9330EF">
                  <wp:simplePos x="0" y="0"/>
                  <wp:positionH relativeFrom="column">
                    <wp:posOffset>234637</wp:posOffset>
                  </wp:positionH>
                  <wp:positionV relativeFrom="paragraph">
                    <wp:posOffset>-3147</wp:posOffset>
                  </wp:positionV>
                  <wp:extent cx="459841" cy="477672"/>
                  <wp:effectExtent l="0" t="0" r="0" b="0"/>
                  <wp:wrapNone/>
                  <wp:docPr id="8" name="Resim 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035F983B" w14:textId="77777777" w:rsidR="00324B93" w:rsidRPr="0014087A" w:rsidRDefault="00324B93" w:rsidP="0014087A">
            <w:pPr>
              <w:spacing w:line="276" w:lineRule="auto"/>
              <w:ind w:left="142" w:right="-1"/>
              <w:jc w:val="both"/>
              <w:rPr>
                <w:rStyle w:val="Emphasis"/>
              </w:rPr>
            </w:pPr>
            <w:r w:rsidRPr="0014087A">
              <w:rPr>
                <w:rStyle w:val="Emphasis"/>
              </w:rPr>
              <w:t>Deteriorarea produsului în timpul încărcării, descărcarii și transportului nu este acoperită de garanție. În acest caz, repararea sau repararea pieselor deteriorate ale produsului sunt în sarcina clientului.</w:t>
            </w:r>
          </w:p>
        </w:tc>
      </w:tr>
    </w:tbl>
    <w:p w14:paraId="3C12F2F5" w14:textId="2FCC2595" w:rsidR="00380CA6" w:rsidRPr="0014087A" w:rsidRDefault="00380CA6" w:rsidP="0014087A">
      <w:pPr>
        <w:pStyle w:val="Heading2"/>
        <w:numPr>
          <w:ilvl w:val="0"/>
          <w:numId w:val="2"/>
        </w:numPr>
        <w:spacing w:line="276" w:lineRule="auto"/>
        <w:ind w:left="142" w:right="-1" w:firstLine="0"/>
        <w:rPr>
          <w:rFonts w:cs="Times New Roman"/>
          <w:sz w:val="24"/>
          <w:szCs w:val="24"/>
        </w:rPr>
      </w:pPr>
      <w:bookmarkStart w:id="17" w:name="_Toc159477585"/>
      <w:bookmarkEnd w:id="16"/>
      <w:r w:rsidRPr="0014087A">
        <w:rPr>
          <w:rFonts w:cs="Times New Roman"/>
          <w:sz w:val="24"/>
          <w:szCs w:val="24"/>
        </w:rPr>
        <w:lastRenderedPageBreak/>
        <w:t xml:space="preserve">MONTAJUL </w:t>
      </w:r>
      <w:r w:rsidR="00976033" w:rsidRPr="0014087A">
        <w:rPr>
          <w:rFonts w:cs="Times New Roman"/>
          <w:sz w:val="24"/>
          <w:szCs w:val="24"/>
        </w:rPr>
        <w:t>ARAGAZULUI PROFESIONAL</w:t>
      </w:r>
      <w:bookmarkEnd w:id="17"/>
    </w:p>
    <w:p w14:paraId="12EDAB27" w14:textId="42CBB8BB" w:rsidR="00380CA6" w:rsidRPr="0014087A" w:rsidRDefault="00380CA6" w:rsidP="0014087A">
      <w:pPr>
        <w:spacing w:line="276" w:lineRule="auto"/>
        <w:ind w:left="142" w:right="-1"/>
        <w:rPr>
          <w:b/>
          <w:bCs/>
        </w:rPr>
      </w:pPr>
    </w:p>
    <w:p w14:paraId="468616CE" w14:textId="7AE37595" w:rsidR="00622358" w:rsidRPr="0014087A" w:rsidRDefault="00380CA6" w:rsidP="0014087A">
      <w:pPr>
        <w:spacing w:line="276" w:lineRule="auto"/>
        <w:ind w:left="142" w:right="-1"/>
        <w:jc w:val="both"/>
      </w:pPr>
      <w:r w:rsidRPr="0014087A">
        <w:t xml:space="preserve">Pentru a asigura siguranța și buna funcționare a acestui </w:t>
      </w:r>
      <w:r w:rsidR="00482024" w:rsidRPr="0014087A">
        <w:t>echipament</w:t>
      </w:r>
      <w:r w:rsidR="00BD7D77" w:rsidRPr="0014087A">
        <w:t xml:space="preserve"> profesional</w:t>
      </w:r>
      <w:r w:rsidRPr="0014087A">
        <w:t>, este important să urmați cu atenție instrucțiunile și recomandările de mai jos:</w:t>
      </w:r>
    </w:p>
    <w:p w14:paraId="17F96CBB" w14:textId="76A6A080" w:rsidR="000A0D6C" w:rsidRPr="0014087A" w:rsidRDefault="00A50422" w:rsidP="0014087A">
      <w:pPr>
        <w:pStyle w:val="Heading3"/>
        <w:spacing w:line="276" w:lineRule="auto"/>
        <w:ind w:left="142" w:right="-1"/>
        <w:rPr>
          <w:rFonts w:cs="Times New Roman"/>
        </w:rPr>
      </w:pPr>
      <w:bookmarkStart w:id="18" w:name="_Toc159477586"/>
      <w:r w:rsidRPr="0014087A">
        <w:rPr>
          <w:rStyle w:val="Heading3Char"/>
          <w:rFonts w:cs="Times New Roman"/>
          <w:b/>
          <w:bCs/>
          <w:i/>
        </w:rPr>
        <w:t>7</w:t>
      </w:r>
      <w:r w:rsidR="00622358" w:rsidRPr="0014087A">
        <w:rPr>
          <w:rStyle w:val="Heading3Char"/>
          <w:rFonts w:cs="Times New Roman"/>
          <w:b/>
          <w:bCs/>
          <w:i/>
        </w:rPr>
        <w:t>.1</w:t>
      </w:r>
      <w:r w:rsidR="00622358" w:rsidRPr="0014087A">
        <w:rPr>
          <w:rStyle w:val="Heading3Char"/>
          <w:rFonts w:cs="Times New Roman"/>
          <w:b/>
          <w:bCs/>
          <w:i/>
        </w:rPr>
        <w:tab/>
      </w:r>
      <w:r w:rsidR="00755A87" w:rsidRPr="0014087A">
        <w:rPr>
          <w:rStyle w:val="Heading3Char"/>
          <w:rFonts w:cs="Times New Roman"/>
          <w:b/>
          <w:bCs/>
          <w:i/>
        </w:rPr>
        <w:t>AMPLASAREA APARATULUİ</w:t>
      </w:r>
      <w:bookmarkEnd w:id="18"/>
      <w:r w:rsidR="00755A87" w:rsidRPr="0014087A">
        <w:rPr>
          <w:rFonts w:cs="Times New Roman"/>
        </w:rPr>
        <w:t xml:space="preserve"> </w:t>
      </w:r>
    </w:p>
    <w:p w14:paraId="1C32CD9B" w14:textId="77777777" w:rsidR="000A0D6C" w:rsidRPr="0014087A" w:rsidRDefault="000A0D6C" w:rsidP="0014087A">
      <w:pPr>
        <w:spacing w:line="276" w:lineRule="auto"/>
        <w:ind w:left="142" w:right="-1"/>
      </w:pPr>
    </w:p>
    <w:p w14:paraId="3F85BD3C" w14:textId="77777777" w:rsidR="00A50422" w:rsidRPr="0014087A" w:rsidRDefault="00F56C8A" w:rsidP="0014087A">
      <w:pPr>
        <w:spacing w:line="276" w:lineRule="auto"/>
        <w:ind w:left="142" w:right="-1"/>
        <w:jc w:val="both"/>
      </w:pPr>
      <w:r w:rsidRPr="0014087A">
        <w:t xml:space="preserve">Pentru a asigura utilizarea în siguranță a </w:t>
      </w:r>
      <w:r w:rsidR="00A50422" w:rsidRPr="0014087A">
        <w:t>m</w:t>
      </w:r>
      <w:r w:rsidR="00A50422" w:rsidRPr="0014087A">
        <w:t>a</w:t>
      </w:r>
      <w:r w:rsidR="00A50422" w:rsidRPr="0014087A">
        <w:t>ținii</w:t>
      </w:r>
      <w:r w:rsidR="00A50422" w:rsidRPr="0014087A">
        <w:t xml:space="preserve"> de gatit electrica cu 4 </w:t>
      </w:r>
      <w:r w:rsidR="00A50422" w:rsidRPr="0014087A">
        <w:t xml:space="preserve">sau 6 </w:t>
      </w:r>
      <w:r w:rsidR="00A50422" w:rsidRPr="0014087A">
        <w:t>plite si cuptor, Ideal Inox, Linia 700</w:t>
      </w:r>
      <w:r w:rsidRPr="0014087A">
        <w:t>, ace</w:t>
      </w:r>
      <w:r w:rsidR="00482024" w:rsidRPr="0014087A">
        <w:t>a</w:t>
      </w:r>
      <w:r w:rsidRPr="0014087A">
        <w:t xml:space="preserve">sta trebuie amplasat într-un loc bine ventilat și în conformitate cu reglementările de siguranță și protecție împotriva incendiilor. </w:t>
      </w:r>
    </w:p>
    <w:p w14:paraId="4CE81D26" w14:textId="77777777" w:rsidR="00A50422" w:rsidRPr="0014087A" w:rsidRDefault="00A50422" w:rsidP="0014087A">
      <w:pPr>
        <w:spacing w:line="276" w:lineRule="auto"/>
        <w:ind w:left="142" w:right="-1"/>
        <w:jc w:val="both"/>
      </w:pPr>
    </w:p>
    <w:p w14:paraId="6067E3EA" w14:textId="08B96F1B" w:rsidR="00622358" w:rsidRPr="0014087A" w:rsidRDefault="00F56C8A" w:rsidP="0014087A">
      <w:pPr>
        <w:spacing w:line="276" w:lineRule="auto"/>
        <w:ind w:left="142" w:right="-1"/>
        <w:jc w:val="both"/>
      </w:pPr>
      <w:r w:rsidRPr="0014087A">
        <w:t xml:space="preserve">Este important să mențineți o distanță minimă de </w:t>
      </w:r>
      <w:r w:rsidR="00976033" w:rsidRPr="0014087A">
        <w:t>10</w:t>
      </w:r>
      <w:r w:rsidRPr="0014087A">
        <w:t xml:space="preserve"> cm între aparat și alte obiecte, cum ar fi pereți, mobilier sau învelișuri decorative. În cazul în care acestea sunt confecționate din materiale incombustibile sau sunt placate cu materiale termoizolante incombustibile adecvate, distanța poate fi redusă la 5 cm. Este esențial să respectați aceste distanțe pentru a preveni riscul de incendiu sau deteriorare a aparatului și a altor obiecte din jur.</w:t>
      </w:r>
    </w:p>
    <w:p w14:paraId="14E3C757" w14:textId="77777777" w:rsidR="00A50422" w:rsidRPr="0014087A" w:rsidRDefault="00A50422" w:rsidP="0014087A">
      <w:pPr>
        <w:spacing w:line="276" w:lineRule="auto"/>
        <w:ind w:left="142" w:right="-1"/>
        <w:jc w:val="both"/>
      </w:pPr>
    </w:p>
    <w:p w14:paraId="69BF6646" w14:textId="77777777" w:rsidR="00A50422" w:rsidRPr="0014087A" w:rsidRDefault="00A50422" w:rsidP="0014087A">
      <w:pPr>
        <w:spacing w:line="276" w:lineRule="auto"/>
        <w:ind w:left="142" w:right="-1"/>
        <w:jc w:val="both"/>
      </w:pPr>
      <w:r w:rsidRPr="0014087A">
        <w:t xml:space="preserve">Aragazul </w:t>
      </w:r>
      <w:r w:rsidR="00976033" w:rsidRPr="0014087A">
        <w:t>trebuie să fie poziționat pe un plan perfect orizontal, verificat cu ajutorul unui nivel cu bulă de aer</w:t>
      </w:r>
    </w:p>
    <w:p w14:paraId="36C0B2C4" w14:textId="305F892B" w:rsidR="00976033" w:rsidRPr="0014087A" w:rsidRDefault="00976033" w:rsidP="00023D8E">
      <w:pPr>
        <w:spacing w:line="276" w:lineRule="auto"/>
        <w:ind w:right="-1"/>
        <w:jc w:val="both"/>
      </w:pPr>
    </w:p>
    <w:p w14:paraId="1FA7430A" w14:textId="53E4E515" w:rsidR="00755A87" w:rsidRPr="0014087A" w:rsidRDefault="00976033" w:rsidP="0014087A">
      <w:pPr>
        <w:spacing w:line="276" w:lineRule="auto"/>
        <w:ind w:left="142" w:right="-1"/>
        <w:jc w:val="both"/>
        <w:rPr>
          <w:b/>
          <w:bCs/>
          <w:i/>
          <w:iCs/>
        </w:rPr>
      </w:pPr>
      <w:r w:rsidRPr="0014087A">
        <w:t>Atunci când așezați dispozitivul lângă alte echipamente, asigurați-vă că înălțimile sunt aceleași, folosind picioarele reglabile.</w:t>
      </w:r>
    </w:p>
    <w:p w14:paraId="12DCE964" w14:textId="49EDBDB8" w:rsidR="000A0D6C" w:rsidRPr="0014087A" w:rsidRDefault="00A50422" w:rsidP="0014087A">
      <w:pPr>
        <w:pStyle w:val="Heading3"/>
        <w:spacing w:line="276" w:lineRule="auto"/>
        <w:ind w:left="142" w:right="-1"/>
        <w:rPr>
          <w:rFonts w:cs="Times New Roman"/>
        </w:rPr>
      </w:pPr>
      <w:bookmarkStart w:id="19" w:name="_Toc159477587"/>
      <w:r w:rsidRPr="0014087A">
        <w:rPr>
          <w:rFonts w:cs="Times New Roman"/>
        </w:rPr>
        <w:t>7</w:t>
      </w:r>
      <w:r w:rsidR="00622358" w:rsidRPr="0014087A">
        <w:rPr>
          <w:rFonts w:cs="Times New Roman"/>
        </w:rPr>
        <w:t>.</w:t>
      </w:r>
      <w:r w:rsidR="00CB7625" w:rsidRPr="0014087A">
        <w:rPr>
          <w:rFonts w:cs="Times New Roman"/>
        </w:rPr>
        <w:t>2</w:t>
      </w:r>
      <w:r w:rsidR="00622358" w:rsidRPr="0014087A">
        <w:rPr>
          <w:rFonts w:cs="Times New Roman"/>
        </w:rPr>
        <w:tab/>
      </w:r>
      <w:r w:rsidR="00755A87" w:rsidRPr="0014087A">
        <w:rPr>
          <w:rFonts w:cs="Times New Roman"/>
        </w:rPr>
        <w:t xml:space="preserve">RACORDAREA </w:t>
      </w:r>
      <w:r w:rsidR="00976033" w:rsidRPr="0014087A">
        <w:rPr>
          <w:rFonts w:cs="Times New Roman"/>
        </w:rPr>
        <w:t>ELECTRICĂ</w:t>
      </w:r>
      <w:bookmarkEnd w:id="19"/>
      <w:r w:rsidR="00755A87" w:rsidRPr="0014087A">
        <w:rPr>
          <w:rFonts w:cs="Times New Roman"/>
        </w:rPr>
        <w:t xml:space="preserve"> </w:t>
      </w:r>
    </w:p>
    <w:p w14:paraId="4DC61275" w14:textId="42BEFBB4" w:rsidR="000E086E" w:rsidRPr="0014087A" w:rsidRDefault="000E086E" w:rsidP="0014087A">
      <w:pPr>
        <w:spacing w:line="276" w:lineRule="auto"/>
        <w:ind w:left="142" w:right="-1"/>
      </w:pPr>
    </w:p>
    <w:p w14:paraId="70B5C87D" w14:textId="03E32278" w:rsidR="000E086E" w:rsidRPr="0014087A" w:rsidRDefault="000E086E" w:rsidP="0014087A">
      <w:pPr>
        <w:spacing w:line="276" w:lineRule="auto"/>
        <w:ind w:left="142" w:right="-1"/>
        <w:jc w:val="both"/>
      </w:pPr>
      <w:r w:rsidRPr="0014087A">
        <w:t xml:space="preserve">Înainte de punerea în funcţiune, se recomandă verificarea caracteristicilor aparatului care trebuie să corespundă cu </w:t>
      </w:r>
      <w:r w:rsidR="00976033" w:rsidRPr="0014087A">
        <w:t xml:space="preserve">tensıunea de rețea de </w:t>
      </w:r>
      <w:r w:rsidRPr="0014087A">
        <w:t>la faţa locului.</w:t>
      </w:r>
    </w:p>
    <w:p w14:paraId="1D6C031E" w14:textId="77777777" w:rsidR="00976033" w:rsidRPr="0014087A" w:rsidRDefault="00976033" w:rsidP="0014087A">
      <w:pPr>
        <w:spacing w:line="276" w:lineRule="auto"/>
        <w:ind w:left="142" w:right="-1"/>
        <w:jc w:val="both"/>
        <w:rPr>
          <w:b/>
          <w:bCs/>
        </w:rPr>
      </w:pPr>
    </w:p>
    <w:p w14:paraId="747E9779" w14:textId="0467CE8F" w:rsidR="00976033" w:rsidRPr="0014087A" w:rsidRDefault="00976033" w:rsidP="0014087A">
      <w:pPr>
        <w:spacing w:line="276" w:lineRule="auto"/>
        <w:ind w:left="142" w:right="-1"/>
        <w:jc w:val="both"/>
        <w:rPr>
          <w:b/>
          <w:bCs/>
        </w:rPr>
      </w:pPr>
      <w:r w:rsidRPr="0014087A">
        <w:rPr>
          <w:b/>
          <w:bCs/>
        </w:rPr>
        <w:t>Instalarea Electrică:</w:t>
      </w:r>
    </w:p>
    <w:p w14:paraId="378601CE" w14:textId="77777777" w:rsidR="00976033" w:rsidRPr="0014087A" w:rsidRDefault="00976033" w:rsidP="0014087A">
      <w:pPr>
        <w:spacing w:line="276" w:lineRule="auto"/>
        <w:ind w:left="142" w:right="-1"/>
        <w:jc w:val="both"/>
        <w:rPr>
          <w:b/>
          <w:bCs/>
        </w:rPr>
      </w:pPr>
    </w:p>
    <w:p w14:paraId="2B0017A0" w14:textId="6EC38616" w:rsidR="00976033" w:rsidRPr="0014087A" w:rsidRDefault="00976033" w:rsidP="0014087A">
      <w:pPr>
        <w:spacing w:line="276" w:lineRule="auto"/>
        <w:ind w:left="142" w:right="-1"/>
        <w:jc w:val="both"/>
      </w:pPr>
      <w:r w:rsidRPr="0014087A">
        <w:t>Asigurați-vă că dispozitivul este racordat la o rețea electrică conform standardelor de instalare electrică DIN VDE 0100.</w:t>
      </w:r>
    </w:p>
    <w:p w14:paraId="5DFBEC8E" w14:textId="77777777" w:rsidR="00A50422" w:rsidRPr="0014087A" w:rsidRDefault="00A50422" w:rsidP="0014087A">
      <w:pPr>
        <w:spacing w:line="276" w:lineRule="auto"/>
        <w:ind w:left="142" w:right="-1"/>
        <w:jc w:val="both"/>
      </w:pPr>
    </w:p>
    <w:p w14:paraId="3D971C28" w14:textId="77777777" w:rsidR="00976033" w:rsidRPr="0014087A" w:rsidRDefault="00976033" w:rsidP="0014087A">
      <w:pPr>
        <w:spacing w:line="276" w:lineRule="auto"/>
        <w:ind w:left="142" w:right="-1"/>
        <w:jc w:val="both"/>
      </w:pPr>
      <w:r w:rsidRPr="0014087A">
        <w:t>Alimentați aparatul cu o tensiune de rețea de 380-400 V, cu alimentare trifazată AC și frecvența de 50-60 Hz.</w:t>
      </w:r>
    </w:p>
    <w:p w14:paraId="67A47FE6" w14:textId="77777777" w:rsidR="00A50422" w:rsidRPr="0014087A" w:rsidRDefault="00A50422" w:rsidP="0014087A">
      <w:pPr>
        <w:spacing w:line="276" w:lineRule="auto"/>
        <w:ind w:left="142" w:right="-1"/>
        <w:jc w:val="both"/>
      </w:pPr>
    </w:p>
    <w:p w14:paraId="69200BDC" w14:textId="2CCB9391" w:rsidR="00976033" w:rsidRPr="0014087A" w:rsidRDefault="00976033" w:rsidP="0014087A">
      <w:pPr>
        <w:spacing w:line="276" w:lineRule="auto"/>
        <w:ind w:left="142" w:right="-1"/>
        <w:jc w:val="both"/>
      </w:pPr>
      <w:r w:rsidRPr="0014087A">
        <w:t>Utilizați un cablu de calitate H 07 RN-F sau echivalent și asigurați-vă că secțiunea transversală a cablului este aleasă corespunzător pentru a transporta curentul maxim necesar.</w:t>
      </w:r>
    </w:p>
    <w:p w14:paraId="18E8E291" w14:textId="77777777" w:rsidR="00A50422" w:rsidRPr="0014087A" w:rsidRDefault="00A50422" w:rsidP="0014087A">
      <w:pPr>
        <w:spacing w:line="276" w:lineRule="auto"/>
        <w:ind w:left="142" w:right="-1"/>
        <w:jc w:val="both"/>
      </w:pPr>
    </w:p>
    <w:p w14:paraId="0D73F541" w14:textId="77777777" w:rsidR="00976033" w:rsidRPr="0014087A" w:rsidRDefault="00976033" w:rsidP="0014087A">
      <w:pPr>
        <w:spacing w:line="276" w:lineRule="auto"/>
        <w:ind w:left="142" w:right="-1"/>
        <w:jc w:val="both"/>
      </w:pPr>
      <w:r w:rsidRPr="0014087A">
        <w:t>Pentru protecție suplimentară, montați o siguranță automată între dispozitiv și rețeaua electrică.</w:t>
      </w:r>
    </w:p>
    <w:p w14:paraId="3056BDED" w14:textId="77777777" w:rsidR="00A50422" w:rsidRPr="0014087A" w:rsidRDefault="00A50422" w:rsidP="0014087A">
      <w:pPr>
        <w:spacing w:line="276" w:lineRule="auto"/>
        <w:ind w:left="142" w:right="-1"/>
        <w:jc w:val="both"/>
      </w:pPr>
    </w:p>
    <w:p w14:paraId="34947B88" w14:textId="0AC0F1A9" w:rsidR="00976033" w:rsidRPr="0014087A" w:rsidRDefault="00976033" w:rsidP="0014087A">
      <w:pPr>
        <w:spacing w:line="276" w:lineRule="auto"/>
        <w:ind w:left="142" w:right="-1"/>
        <w:jc w:val="both"/>
      </w:pPr>
      <w:r w:rsidRPr="0014087A">
        <w:t>Se recomandă instalarea unei siguranțe de curent rezidual în sistemul de alimentare pentru o protecție îmbunătățită împotriva accidentelor.</w:t>
      </w:r>
    </w:p>
    <w:p w14:paraId="27039B97" w14:textId="77777777" w:rsidR="00A50422" w:rsidRPr="0014087A" w:rsidRDefault="00A50422" w:rsidP="0014087A">
      <w:pPr>
        <w:spacing w:line="276" w:lineRule="auto"/>
        <w:ind w:left="142" w:right="-1"/>
        <w:jc w:val="both"/>
      </w:pPr>
    </w:p>
    <w:p w14:paraId="3F53DDBC" w14:textId="77777777" w:rsidR="00976033" w:rsidRPr="0014087A" w:rsidRDefault="00976033" w:rsidP="0014087A">
      <w:pPr>
        <w:spacing w:line="276" w:lineRule="auto"/>
        <w:ind w:left="142" w:right="-1"/>
        <w:jc w:val="both"/>
      </w:pPr>
      <w:r w:rsidRPr="0014087A">
        <w:t>Asigurați-vă că toleranța de tensiune nu depășește 10%.</w:t>
      </w:r>
    </w:p>
    <w:p w14:paraId="1EE0E63D" w14:textId="77777777" w:rsidR="00976033" w:rsidRPr="0014087A" w:rsidRDefault="00976033" w:rsidP="0014087A">
      <w:pPr>
        <w:spacing w:line="276" w:lineRule="auto"/>
        <w:ind w:left="142" w:right="-1"/>
        <w:jc w:val="both"/>
      </w:pPr>
    </w:p>
    <w:p w14:paraId="0F6E3A29" w14:textId="3BAE0ACB" w:rsidR="00976033" w:rsidRPr="0014087A" w:rsidRDefault="00976033" w:rsidP="0014087A">
      <w:pPr>
        <w:spacing w:line="276" w:lineRule="auto"/>
        <w:ind w:left="142" w:right="-1"/>
        <w:jc w:val="both"/>
      </w:pPr>
      <w:r w:rsidRPr="0014087A">
        <w:rPr>
          <w:b/>
          <w:bCs/>
        </w:rPr>
        <w:t>Conexiunea la Împământare</w:t>
      </w:r>
      <w:r w:rsidRPr="0014087A">
        <w:t>:</w:t>
      </w:r>
    </w:p>
    <w:p w14:paraId="12B9E79A" w14:textId="77777777" w:rsidR="00976033" w:rsidRPr="0014087A" w:rsidRDefault="00976033" w:rsidP="0014087A">
      <w:pPr>
        <w:spacing w:line="276" w:lineRule="auto"/>
        <w:ind w:left="142" w:right="-1"/>
        <w:jc w:val="both"/>
      </w:pPr>
    </w:p>
    <w:p w14:paraId="00F6B4F9" w14:textId="2BCEEED4" w:rsidR="00976033" w:rsidRPr="0014087A" w:rsidRDefault="00A50422" w:rsidP="0014087A">
      <w:pPr>
        <w:spacing w:line="276" w:lineRule="auto"/>
        <w:ind w:left="142" w:right="-1"/>
        <w:jc w:val="both"/>
      </w:pPr>
      <w:r w:rsidRPr="0014087A">
        <w:t>P</w:t>
      </w:r>
      <w:r w:rsidRPr="0014087A">
        <w:t>entru siguranța dumneavoastră</w:t>
      </w:r>
      <w:r w:rsidRPr="0014087A">
        <w:t xml:space="preserve"> e</w:t>
      </w:r>
      <w:r w:rsidR="00976033" w:rsidRPr="0014087A">
        <w:t>ste esențial să utilizați dispozitivul cu o linie de împământare adecvată.</w:t>
      </w:r>
    </w:p>
    <w:p w14:paraId="36C3DFEB" w14:textId="52156E17" w:rsidR="00520F08" w:rsidRPr="0014087A" w:rsidRDefault="00976033" w:rsidP="0014087A">
      <w:pPr>
        <w:spacing w:line="276" w:lineRule="auto"/>
        <w:ind w:left="142" w:right="-1"/>
        <w:jc w:val="both"/>
      </w:pPr>
      <w:r w:rsidRPr="0014087A">
        <w:t>Localizați și utilizați intrarea de împământare indicată pe dispozitiv pentru a asigura o conexiune corectă</w:t>
      </w:r>
      <w:r w:rsidR="00A50422" w:rsidRPr="0014087A">
        <w:t>.</w:t>
      </w:r>
    </w:p>
    <w:p w14:paraId="1B2D3D67" w14:textId="77777777" w:rsidR="00A50422" w:rsidRPr="0014087A" w:rsidRDefault="00A50422" w:rsidP="0014087A">
      <w:pPr>
        <w:spacing w:line="276" w:lineRule="auto"/>
        <w:ind w:left="142" w:right="-1"/>
        <w:jc w:val="both"/>
      </w:pPr>
    </w:p>
    <w:p w14:paraId="5D94278A" w14:textId="3FA3FB3D" w:rsidR="00BD7D77" w:rsidRPr="0014087A" w:rsidRDefault="00BD7D77" w:rsidP="0014087A">
      <w:pPr>
        <w:spacing w:line="276" w:lineRule="auto"/>
        <w:ind w:left="142" w:right="-1"/>
        <w:jc w:val="both"/>
        <w:rPr>
          <w:b/>
          <w:bCs/>
        </w:rPr>
      </w:pPr>
      <w:r w:rsidRPr="0014087A">
        <w:rPr>
          <w:b/>
          <w:bCs/>
        </w:rPr>
        <w:t xml:space="preserve">Pentru a asigura o funcționare sigură și eficientă a </w:t>
      </w:r>
      <w:r w:rsidR="00AA0A90" w:rsidRPr="0014087A">
        <w:rPr>
          <w:b/>
          <w:bCs/>
        </w:rPr>
        <w:t xml:space="preserve">aragazului profesional electric </w:t>
      </w:r>
      <w:r w:rsidRPr="0014087A">
        <w:rPr>
          <w:b/>
          <w:bCs/>
        </w:rPr>
        <w:t>este important să se respecte următoarele instrucțiuni:</w:t>
      </w:r>
    </w:p>
    <w:p w14:paraId="17BDC09D" w14:textId="77777777" w:rsidR="00BD7D77" w:rsidRPr="0014087A" w:rsidRDefault="00BD7D77" w:rsidP="0014087A">
      <w:pPr>
        <w:spacing w:line="276" w:lineRule="auto"/>
        <w:ind w:left="142" w:right="-1"/>
        <w:jc w:val="both"/>
      </w:pPr>
    </w:p>
    <w:p w14:paraId="6E73FFFB" w14:textId="77777777" w:rsidR="00F56C8A" w:rsidRPr="0014087A" w:rsidRDefault="00F56C8A" w:rsidP="0014087A">
      <w:pPr>
        <w:pStyle w:val="ListParagraph"/>
        <w:numPr>
          <w:ilvl w:val="0"/>
          <w:numId w:val="6"/>
        </w:numPr>
        <w:ind w:left="142" w:right="-1" w:firstLine="0"/>
        <w:jc w:val="both"/>
        <w:rPr>
          <w:rFonts w:ascii="Times New Roman" w:hAnsi="Times New Roman" w:cs="Times New Roman"/>
          <w:sz w:val="24"/>
          <w:szCs w:val="24"/>
        </w:rPr>
      </w:pPr>
      <w:r w:rsidRPr="0014087A">
        <w:rPr>
          <w:rFonts w:ascii="Times New Roman" w:hAnsi="Times New Roman" w:cs="Times New Roman"/>
          <w:sz w:val="24"/>
          <w:szCs w:val="24"/>
        </w:rPr>
        <w:t>Puterea dispozitivului nu poate fi modificată în funcție de solicitările utilizatorului. Orice intervenție poate duce la ieșirea din garanție a dispozitivului. Este recomandat să apelați la personalul de service autorizat pentru orice modificare necesară.</w:t>
      </w:r>
    </w:p>
    <w:p w14:paraId="1A3671E3" w14:textId="0CF268EE" w:rsidR="00F56C8A" w:rsidRPr="0014087A" w:rsidRDefault="00F56C8A" w:rsidP="0014087A">
      <w:pPr>
        <w:pStyle w:val="ListParagraph"/>
        <w:numPr>
          <w:ilvl w:val="0"/>
          <w:numId w:val="6"/>
        </w:numPr>
        <w:ind w:left="142" w:right="-1" w:firstLine="0"/>
        <w:jc w:val="both"/>
        <w:rPr>
          <w:rFonts w:ascii="Times New Roman" w:hAnsi="Times New Roman" w:cs="Times New Roman"/>
          <w:sz w:val="24"/>
          <w:szCs w:val="24"/>
        </w:rPr>
      </w:pPr>
      <w:r w:rsidRPr="0014087A">
        <w:rPr>
          <w:rFonts w:ascii="Times New Roman" w:hAnsi="Times New Roman" w:cs="Times New Roman"/>
          <w:sz w:val="24"/>
          <w:szCs w:val="24"/>
        </w:rPr>
        <w:t>Este important să utilizați numai piese de schimb originale pentru a evita efectele negative asupra funcționării dispozitivului și ieșirea din garanție.</w:t>
      </w:r>
    </w:p>
    <w:p w14:paraId="1F7F2430" w14:textId="77777777" w:rsidR="00F56C8A" w:rsidRPr="0014087A" w:rsidRDefault="00F56C8A" w:rsidP="0014087A">
      <w:pPr>
        <w:pStyle w:val="ListParagraph"/>
        <w:numPr>
          <w:ilvl w:val="0"/>
          <w:numId w:val="6"/>
        </w:numPr>
        <w:ind w:left="142" w:right="-1" w:firstLine="0"/>
        <w:jc w:val="both"/>
        <w:rPr>
          <w:rFonts w:ascii="Times New Roman" w:hAnsi="Times New Roman" w:cs="Times New Roman"/>
          <w:sz w:val="24"/>
          <w:szCs w:val="24"/>
        </w:rPr>
      </w:pPr>
      <w:r w:rsidRPr="0014087A">
        <w:rPr>
          <w:rFonts w:ascii="Times New Roman" w:hAnsi="Times New Roman" w:cs="Times New Roman"/>
          <w:sz w:val="24"/>
          <w:szCs w:val="24"/>
        </w:rPr>
        <w:t>Respectați instrucțiunile de utilizare și întreținere furnizate pentru a evita orice probleme legate de funcționarea dispozitivului. Verificați regulat starea dispozitivului și apelați la personalul de service autorizat în cazul oricăror probleme.</w:t>
      </w:r>
    </w:p>
    <w:p w14:paraId="51793E2B" w14:textId="565B0951" w:rsidR="00380CA6" w:rsidRPr="0014087A" w:rsidRDefault="00BD7D77" w:rsidP="0014087A">
      <w:pPr>
        <w:spacing w:line="276" w:lineRule="auto"/>
        <w:ind w:left="142" w:right="-1"/>
        <w:jc w:val="both"/>
      </w:pPr>
      <w:r w:rsidRPr="0014087A">
        <w:t xml:space="preserve">Respectarea acestor măsuri de precauție va asigura o funcționare optimă și sigură a </w:t>
      </w:r>
      <w:r w:rsidR="00AA0A90" w:rsidRPr="0014087A">
        <w:t>aragazului profesional.</w:t>
      </w:r>
    </w:p>
    <w:p w14:paraId="0D51157D" w14:textId="7AB2102F" w:rsidR="00380CA6" w:rsidRPr="0014087A" w:rsidRDefault="00380CA6" w:rsidP="0014087A">
      <w:pPr>
        <w:spacing w:line="276" w:lineRule="auto"/>
        <w:ind w:left="142" w:right="-1"/>
        <w:rPr>
          <w:b/>
          <w:bCs/>
        </w:rPr>
      </w:pPr>
    </w:p>
    <w:p w14:paraId="3F2CF7A4" w14:textId="3199521D" w:rsidR="00BD7D77" w:rsidRPr="0014087A" w:rsidRDefault="00BD7D77" w:rsidP="0014087A">
      <w:pPr>
        <w:pStyle w:val="Heading2"/>
        <w:numPr>
          <w:ilvl w:val="0"/>
          <w:numId w:val="2"/>
        </w:numPr>
        <w:spacing w:line="276" w:lineRule="auto"/>
        <w:ind w:left="142" w:right="-1" w:firstLine="0"/>
        <w:rPr>
          <w:rFonts w:cs="Times New Roman"/>
          <w:sz w:val="24"/>
          <w:szCs w:val="24"/>
        </w:rPr>
      </w:pPr>
      <w:bookmarkStart w:id="20" w:name="_Toc159477588"/>
      <w:r w:rsidRPr="0014087A">
        <w:rPr>
          <w:rFonts w:cs="Times New Roman"/>
          <w:sz w:val="24"/>
          <w:szCs w:val="24"/>
        </w:rPr>
        <w:t>PANOU</w:t>
      </w:r>
      <w:r w:rsidR="00A26417" w:rsidRPr="0014087A">
        <w:rPr>
          <w:rFonts w:cs="Times New Roman"/>
          <w:sz w:val="24"/>
          <w:szCs w:val="24"/>
        </w:rPr>
        <w:t xml:space="preserve"> DE</w:t>
      </w:r>
      <w:r w:rsidR="00A50422" w:rsidRPr="0014087A">
        <w:rPr>
          <w:rFonts w:cs="Times New Roman"/>
          <w:sz w:val="24"/>
          <w:szCs w:val="24"/>
        </w:rPr>
        <w:t xml:space="preserve"> </w:t>
      </w:r>
      <w:r w:rsidR="00A26417" w:rsidRPr="0014087A">
        <w:rPr>
          <w:rFonts w:cs="Times New Roman"/>
          <w:sz w:val="24"/>
          <w:szCs w:val="24"/>
        </w:rPr>
        <w:t>CONTROL</w:t>
      </w:r>
      <w:bookmarkEnd w:id="20"/>
    </w:p>
    <w:p w14:paraId="1A16B4C8" w14:textId="74221E5E" w:rsidR="00B726F5" w:rsidRPr="0014087A" w:rsidRDefault="00B726F5" w:rsidP="0014087A">
      <w:pPr>
        <w:spacing w:line="276" w:lineRule="auto"/>
        <w:ind w:left="142" w:right="-1"/>
      </w:pPr>
    </w:p>
    <w:p w14:paraId="5BF3E173" w14:textId="31723164" w:rsidR="00B726F5" w:rsidRPr="00023D8E" w:rsidRDefault="0014087A" w:rsidP="0014087A">
      <w:pPr>
        <w:pStyle w:val="Heading3"/>
        <w:spacing w:line="276" w:lineRule="auto"/>
        <w:ind w:left="142" w:right="-1"/>
        <w:rPr>
          <w:rFonts w:cs="Times New Roman"/>
        </w:rPr>
      </w:pPr>
      <w:bookmarkStart w:id="21" w:name="_Toc159477589"/>
      <w:r w:rsidRPr="007238B4">
        <w:rPr>
          <w:rFonts w:cs="Times New Roman"/>
        </w:rPr>
        <w:t>8.1</w:t>
      </w:r>
      <w:r w:rsidRPr="00023D8E">
        <w:rPr>
          <w:rFonts w:cs="Times New Roman"/>
        </w:rPr>
        <w:tab/>
        <w:t>PANOU DE CONTROL PLITE</w:t>
      </w:r>
      <w:bookmarkEnd w:id="21"/>
    </w:p>
    <w:p w14:paraId="426A339C" w14:textId="37FBA208" w:rsidR="00BD7D77" w:rsidRPr="0014087A" w:rsidRDefault="00DB5987" w:rsidP="0014087A">
      <w:pPr>
        <w:spacing w:line="276" w:lineRule="auto"/>
        <w:ind w:left="142" w:right="-1"/>
        <w:jc w:val="center"/>
      </w:pPr>
      <w:r w:rsidRPr="0014087A">
        <w:rPr>
          <w:noProof/>
        </w:rPr>
        <w:drawing>
          <wp:inline distT="0" distB="0" distL="0" distR="0" wp14:anchorId="3BDA32CE" wp14:editId="44DE21CA">
            <wp:extent cx="5594773" cy="1920240"/>
            <wp:effectExtent l="0" t="0" r="635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6375" cy="1924222"/>
                    </a:xfrm>
                    <a:prstGeom prst="rect">
                      <a:avLst/>
                    </a:prstGeom>
                    <a:noFill/>
                  </pic:spPr>
                </pic:pic>
              </a:graphicData>
            </a:graphic>
          </wp:inline>
        </w:drawing>
      </w:r>
    </w:p>
    <w:p w14:paraId="600BF572" w14:textId="77777777" w:rsidR="00430190" w:rsidRPr="0014087A" w:rsidRDefault="00430190" w:rsidP="0014087A">
      <w:pPr>
        <w:spacing w:line="276" w:lineRule="auto"/>
        <w:ind w:left="142" w:right="-1"/>
      </w:pPr>
    </w:p>
    <w:p w14:paraId="4A200D5C" w14:textId="165DC976" w:rsidR="00BD7D77" w:rsidRPr="0014087A" w:rsidRDefault="00BD7D77" w:rsidP="0014087A">
      <w:pPr>
        <w:spacing w:line="276" w:lineRule="auto"/>
        <w:ind w:left="142" w:right="-1"/>
      </w:pPr>
    </w:p>
    <w:p w14:paraId="4A04733D" w14:textId="436CA318" w:rsidR="00430190" w:rsidRPr="0014087A" w:rsidRDefault="00714C11" w:rsidP="0014087A">
      <w:pPr>
        <w:spacing w:line="276" w:lineRule="auto"/>
        <w:ind w:left="142" w:right="-1"/>
        <w:rPr>
          <w:lang w:val="ro-RO"/>
        </w:rPr>
      </w:pPr>
      <w:r w:rsidRPr="0014087A">
        <w:t xml:space="preserve">A. </w:t>
      </w:r>
      <w:r w:rsidR="007E315C" w:rsidRPr="0014087A">
        <w:t>BUTONUL DE COMAND</w:t>
      </w:r>
      <w:r w:rsidR="007E315C" w:rsidRPr="0014087A">
        <w:rPr>
          <w:lang w:val="ro-RO"/>
        </w:rPr>
        <w:t>Ă</w:t>
      </w:r>
    </w:p>
    <w:p w14:paraId="60F00B64" w14:textId="600AB46C" w:rsidR="00714C11" w:rsidRPr="0014087A" w:rsidRDefault="00DB5987" w:rsidP="0014087A">
      <w:pPr>
        <w:spacing w:line="276" w:lineRule="auto"/>
        <w:ind w:left="142" w:right="-1"/>
      </w:pPr>
      <w:r w:rsidRPr="0014087A">
        <w:t>B. LAMPA GALBENA</w:t>
      </w:r>
      <w:r w:rsidR="007E315C" w:rsidRPr="0014087A">
        <w:t xml:space="preserve"> DE SEMNALIZARE</w:t>
      </w:r>
    </w:p>
    <w:p w14:paraId="4F957610" w14:textId="18DCE886" w:rsidR="00DB5987" w:rsidRPr="0014087A" w:rsidRDefault="00DB5987" w:rsidP="0014087A">
      <w:pPr>
        <w:spacing w:line="276" w:lineRule="auto"/>
        <w:ind w:left="142" w:right="-1"/>
        <w:rPr>
          <w:lang w:val="en-GB"/>
        </w:rPr>
      </w:pPr>
      <w:r w:rsidRPr="0014087A">
        <w:t>C. LAPMA VERDE</w:t>
      </w:r>
      <w:r w:rsidR="007E315C" w:rsidRPr="0014087A">
        <w:t xml:space="preserve"> </w:t>
      </w:r>
      <w:r w:rsidR="007E315C" w:rsidRPr="0014087A">
        <w:t>DE SEMNALIZARE</w:t>
      </w:r>
    </w:p>
    <w:p w14:paraId="2ABDE170" w14:textId="04DD855A" w:rsidR="00BD7D77" w:rsidRPr="0014087A" w:rsidRDefault="00BD7D77" w:rsidP="0014087A">
      <w:pPr>
        <w:spacing w:line="276" w:lineRule="auto"/>
        <w:ind w:left="142" w:right="-1"/>
      </w:pPr>
    </w:p>
    <w:p w14:paraId="41516DC4" w14:textId="07517AAA" w:rsidR="0014087A" w:rsidRPr="00023D8E" w:rsidRDefault="0014087A" w:rsidP="0014087A">
      <w:pPr>
        <w:pStyle w:val="Heading3"/>
        <w:spacing w:line="276" w:lineRule="auto"/>
        <w:ind w:left="142" w:right="-1"/>
        <w:rPr>
          <w:rFonts w:cs="Times New Roman"/>
        </w:rPr>
      </w:pPr>
      <w:bookmarkStart w:id="22" w:name="_Toc159477590"/>
      <w:r w:rsidRPr="00023D8E">
        <w:rPr>
          <w:rFonts w:cs="Times New Roman"/>
        </w:rPr>
        <w:lastRenderedPageBreak/>
        <w:t>8.2</w:t>
      </w:r>
      <w:r w:rsidRPr="00023D8E">
        <w:rPr>
          <w:rFonts w:cs="Times New Roman"/>
        </w:rPr>
        <w:tab/>
        <w:t>PANOU DE CONTROL CUPTOR</w:t>
      </w:r>
      <w:bookmarkEnd w:id="22"/>
    </w:p>
    <w:p w14:paraId="5B63D5E1" w14:textId="5BDB7498" w:rsidR="0014087A" w:rsidRPr="0014087A" w:rsidRDefault="007238B4" w:rsidP="0014087A">
      <w:pPr>
        <w:spacing w:line="276" w:lineRule="auto"/>
        <w:ind w:left="142" w:right="-1"/>
      </w:pPr>
      <w:r w:rsidRPr="0014087A">
        <w:drawing>
          <wp:anchor distT="0" distB="0" distL="114300" distR="114300" simplePos="0" relativeHeight="251678720" behindDoc="0" locked="0" layoutInCell="1" allowOverlap="1" wp14:anchorId="26A299D4" wp14:editId="7E08F454">
            <wp:simplePos x="0" y="0"/>
            <wp:positionH relativeFrom="margin">
              <wp:posOffset>-106680</wp:posOffset>
            </wp:positionH>
            <wp:positionV relativeFrom="paragraph">
              <wp:posOffset>128270</wp:posOffset>
            </wp:positionV>
            <wp:extent cx="2293620" cy="381795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293620" cy="3817951"/>
                    </a:xfrm>
                    <a:prstGeom prst="rect">
                      <a:avLst/>
                    </a:prstGeom>
                  </pic:spPr>
                </pic:pic>
              </a:graphicData>
            </a:graphic>
          </wp:anchor>
        </w:drawing>
      </w:r>
    </w:p>
    <w:p w14:paraId="76F9C08B" w14:textId="28C82197" w:rsidR="0014087A" w:rsidRPr="0014087A" w:rsidRDefault="0014087A" w:rsidP="0014087A">
      <w:pPr>
        <w:spacing w:line="276" w:lineRule="auto"/>
        <w:ind w:left="142" w:right="-1"/>
      </w:pPr>
    </w:p>
    <w:p w14:paraId="08570DA3" w14:textId="3E8A468A" w:rsidR="0014087A" w:rsidRPr="0014087A" w:rsidRDefault="0014087A" w:rsidP="0014087A">
      <w:pPr>
        <w:spacing w:line="276" w:lineRule="auto"/>
        <w:ind w:left="142" w:right="-1"/>
      </w:pPr>
    </w:p>
    <w:p w14:paraId="17D44D1F" w14:textId="0BA9D414" w:rsidR="0014087A" w:rsidRPr="0014087A" w:rsidRDefault="0014087A" w:rsidP="0014087A">
      <w:pPr>
        <w:spacing w:line="276" w:lineRule="auto"/>
        <w:ind w:left="142" w:right="-1"/>
      </w:pPr>
      <w:r w:rsidRPr="0014087A">
        <w:t xml:space="preserve">A. BUTONUL </w:t>
      </w:r>
      <w:r w:rsidRPr="0014087A">
        <w:t>TERMOSTAT</w:t>
      </w:r>
      <w:r>
        <w:t xml:space="preserve"> ZONA SUPERIOARA/ INFERIOARA</w:t>
      </w:r>
    </w:p>
    <w:p w14:paraId="469F648B" w14:textId="77777777" w:rsidR="0014087A" w:rsidRPr="0014087A" w:rsidRDefault="0014087A" w:rsidP="0014087A">
      <w:pPr>
        <w:spacing w:line="276" w:lineRule="auto"/>
        <w:ind w:left="142" w:right="-1"/>
      </w:pPr>
      <w:r w:rsidRPr="0014087A">
        <w:t>B. LAMPA GALBENA DE SEMNALIZARE</w:t>
      </w:r>
    </w:p>
    <w:p w14:paraId="6A1CC34B" w14:textId="6046DF78" w:rsidR="0014087A" w:rsidRPr="0014087A" w:rsidRDefault="0014087A" w:rsidP="0014087A">
      <w:pPr>
        <w:spacing w:line="276" w:lineRule="auto"/>
        <w:ind w:left="142" w:right="-1"/>
      </w:pPr>
      <w:r w:rsidRPr="0014087A">
        <w:t>C. LAPMA VERDE DE SEMNALIZARE</w:t>
      </w:r>
    </w:p>
    <w:p w14:paraId="19F7F342" w14:textId="00F3685E" w:rsidR="0014087A" w:rsidRPr="0014087A" w:rsidRDefault="0014087A" w:rsidP="0014087A">
      <w:pPr>
        <w:spacing w:line="276" w:lineRule="auto"/>
        <w:ind w:left="142" w:right="-1"/>
      </w:pPr>
      <w:r w:rsidRPr="0014087A">
        <w:t>D.</w:t>
      </w:r>
      <w:r>
        <w:t xml:space="preserve"> BUTONUL DE CONTROL</w:t>
      </w:r>
    </w:p>
    <w:p w14:paraId="46BDD7D9" w14:textId="6C01B538" w:rsidR="0014087A" w:rsidRPr="0014087A" w:rsidRDefault="0014087A" w:rsidP="0014087A">
      <w:pPr>
        <w:spacing w:line="276" w:lineRule="auto"/>
        <w:ind w:left="142" w:right="-1"/>
      </w:pPr>
    </w:p>
    <w:p w14:paraId="18921630" w14:textId="3769F832" w:rsidR="0014087A" w:rsidRPr="0014087A" w:rsidRDefault="0014087A" w:rsidP="0014087A">
      <w:pPr>
        <w:spacing w:line="276" w:lineRule="auto"/>
        <w:ind w:left="142" w:right="-1"/>
      </w:pPr>
    </w:p>
    <w:p w14:paraId="776357F3" w14:textId="14C48268" w:rsidR="0014087A" w:rsidRPr="0014087A" w:rsidRDefault="0014087A" w:rsidP="0014087A">
      <w:pPr>
        <w:spacing w:line="276" w:lineRule="auto"/>
        <w:ind w:left="142" w:right="-1"/>
      </w:pPr>
    </w:p>
    <w:p w14:paraId="51CB82F5" w14:textId="27E71B14" w:rsidR="0014087A" w:rsidRPr="0014087A" w:rsidRDefault="0014087A" w:rsidP="0014087A">
      <w:pPr>
        <w:spacing w:line="276" w:lineRule="auto"/>
        <w:ind w:left="142" w:right="-1"/>
      </w:pPr>
    </w:p>
    <w:p w14:paraId="6806A81A" w14:textId="63E49C20" w:rsidR="0014087A" w:rsidRPr="0014087A" w:rsidRDefault="0014087A" w:rsidP="0014087A">
      <w:pPr>
        <w:spacing w:line="276" w:lineRule="auto"/>
        <w:ind w:left="142" w:right="-1"/>
      </w:pPr>
    </w:p>
    <w:p w14:paraId="544669BD" w14:textId="50DC4C9F" w:rsidR="0014087A" w:rsidRPr="0014087A" w:rsidRDefault="0014087A" w:rsidP="0014087A">
      <w:pPr>
        <w:spacing w:line="276" w:lineRule="auto"/>
        <w:ind w:left="142" w:right="-1"/>
      </w:pPr>
    </w:p>
    <w:p w14:paraId="2E744568" w14:textId="412F7041" w:rsidR="0014087A" w:rsidRPr="0014087A" w:rsidRDefault="0014087A" w:rsidP="0014087A">
      <w:pPr>
        <w:spacing w:line="276" w:lineRule="auto"/>
        <w:ind w:left="142" w:right="-1"/>
      </w:pPr>
    </w:p>
    <w:p w14:paraId="53F23EC2" w14:textId="17C2E959" w:rsidR="0014087A" w:rsidRPr="0014087A" w:rsidRDefault="0014087A" w:rsidP="0014087A">
      <w:pPr>
        <w:spacing w:line="276" w:lineRule="auto"/>
        <w:ind w:left="142" w:right="-1"/>
      </w:pPr>
    </w:p>
    <w:p w14:paraId="2B7EB999" w14:textId="389229A3" w:rsidR="0014087A" w:rsidRDefault="0014087A" w:rsidP="0014087A">
      <w:pPr>
        <w:spacing w:line="276" w:lineRule="auto"/>
        <w:ind w:left="142" w:right="-1"/>
      </w:pPr>
    </w:p>
    <w:p w14:paraId="5A541413" w14:textId="66931024" w:rsidR="007238B4" w:rsidRDefault="007238B4" w:rsidP="0014087A">
      <w:pPr>
        <w:spacing w:line="276" w:lineRule="auto"/>
        <w:ind w:left="142" w:right="-1"/>
      </w:pPr>
    </w:p>
    <w:p w14:paraId="32DF1CDB" w14:textId="3462C6FD" w:rsidR="007238B4" w:rsidRDefault="007238B4" w:rsidP="0014087A">
      <w:pPr>
        <w:spacing w:line="276" w:lineRule="auto"/>
        <w:ind w:left="142" w:right="-1"/>
      </w:pPr>
    </w:p>
    <w:p w14:paraId="4C78B20C" w14:textId="77777777" w:rsidR="007238B4" w:rsidRPr="0014087A" w:rsidRDefault="007238B4" w:rsidP="0014087A">
      <w:pPr>
        <w:spacing w:line="276" w:lineRule="auto"/>
        <w:ind w:left="142" w:right="-1"/>
      </w:pPr>
    </w:p>
    <w:p w14:paraId="7EEF73D4" w14:textId="090B869F" w:rsidR="0014087A" w:rsidRPr="0014087A" w:rsidRDefault="0014087A" w:rsidP="0014087A">
      <w:pPr>
        <w:spacing w:line="276" w:lineRule="auto"/>
        <w:ind w:left="142" w:right="-1"/>
      </w:pPr>
    </w:p>
    <w:p w14:paraId="78A12D91" w14:textId="5C04D99B" w:rsidR="00BD7D77" w:rsidRPr="0014087A" w:rsidRDefault="00430190" w:rsidP="0014087A">
      <w:pPr>
        <w:pStyle w:val="Heading2"/>
        <w:numPr>
          <w:ilvl w:val="0"/>
          <w:numId w:val="2"/>
        </w:numPr>
        <w:spacing w:line="276" w:lineRule="auto"/>
        <w:ind w:left="142" w:right="-1" w:firstLine="0"/>
        <w:rPr>
          <w:rFonts w:cs="Times New Roman"/>
          <w:sz w:val="24"/>
          <w:szCs w:val="24"/>
        </w:rPr>
      </w:pPr>
      <w:bookmarkStart w:id="23" w:name="_Toc159477591"/>
      <w:r w:rsidRPr="0014087A">
        <w:rPr>
          <w:rFonts w:cs="Times New Roman"/>
          <w:sz w:val="24"/>
          <w:szCs w:val="24"/>
        </w:rPr>
        <w:t xml:space="preserve">UTILIZAREA </w:t>
      </w:r>
      <w:r w:rsidR="007E315C" w:rsidRPr="0014087A">
        <w:rPr>
          <w:rFonts w:cs="Times New Roman"/>
          <w:sz w:val="24"/>
          <w:szCs w:val="24"/>
        </w:rPr>
        <w:t>ARAGAZULUI ELECTRIC</w:t>
      </w:r>
      <w:bookmarkEnd w:id="23"/>
    </w:p>
    <w:p w14:paraId="0D006FEB" w14:textId="64D25586" w:rsidR="00430190" w:rsidRPr="0014087A" w:rsidRDefault="00430190" w:rsidP="0014087A">
      <w:pPr>
        <w:spacing w:line="276" w:lineRule="auto"/>
        <w:ind w:left="142" w:right="-1"/>
      </w:pPr>
    </w:p>
    <w:p w14:paraId="3CC6659B" w14:textId="5FAB74CF" w:rsidR="00430190" w:rsidRPr="0014087A" w:rsidRDefault="00976033" w:rsidP="007238B4">
      <w:pPr>
        <w:spacing w:line="276" w:lineRule="auto"/>
        <w:ind w:left="142" w:right="-1"/>
        <w:jc w:val="both"/>
      </w:pPr>
      <w:r w:rsidRPr="0014087A">
        <w:t>Aragazele electrice Ideal Inox</w:t>
      </w:r>
      <w:r w:rsidR="00F56C8A" w:rsidRPr="0014087A">
        <w:t xml:space="preserve"> sunt echipamente de gătit profesionale, utilizate în special în mediile comerciale, cum ar fi restaurantele, cantinele, hotelurile, </w:t>
      </w:r>
      <w:r w:rsidR="00714C11" w:rsidRPr="0014087A">
        <w:t xml:space="preserve">spitale </w:t>
      </w:r>
      <w:r w:rsidR="00F56C8A" w:rsidRPr="0014087A">
        <w:t>și multe alte locuri similare. Acestea sunt ideale pentru a găti o varietate de preparate</w:t>
      </w:r>
      <w:r w:rsidR="00714C11" w:rsidRPr="0014087A">
        <w:t>, de la legume sotate la carne fragedă și fructe de mare delicioase.</w:t>
      </w:r>
      <w:r w:rsidR="00F56C8A" w:rsidRPr="0014087A">
        <w:t xml:space="preserve"> </w:t>
      </w:r>
    </w:p>
    <w:p w14:paraId="45619E6B" w14:textId="77777777" w:rsidR="00F56C8A" w:rsidRPr="0014087A" w:rsidRDefault="00F56C8A" w:rsidP="0014087A">
      <w:pPr>
        <w:spacing w:line="276" w:lineRule="auto"/>
        <w:ind w:left="142" w:right="-1"/>
      </w:pPr>
    </w:p>
    <w:p w14:paraId="16B93579" w14:textId="5A451B9A" w:rsidR="00622358" w:rsidRPr="0014087A" w:rsidRDefault="00622358" w:rsidP="0014087A">
      <w:pPr>
        <w:spacing w:line="276" w:lineRule="auto"/>
        <w:ind w:left="142" w:right="-1"/>
        <w:jc w:val="both"/>
      </w:pPr>
      <w:bookmarkStart w:id="24" w:name="_Hlk158670205"/>
    </w:p>
    <w:tbl>
      <w:tblPr>
        <w:tblStyle w:val="TableGrid"/>
        <w:tblW w:w="0" w:type="auto"/>
        <w:jc w:val="center"/>
        <w:tblLook w:val="04A0" w:firstRow="1" w:lastRow="0" w:firstColumn="1" w:lastColumn="0" w:noHBand="0" w:noVBand="1"/>
      </w:tblPr>
      <w:tblGrid>
        <w:gridCol w:w="1892"/>
        <w:gridCol w:w="7467"/>
      </w:tblGrid>
      <w:tr w:rsidR="00622358" w:rsidRPr="0014087A" w14:paraId="4D0C7848" w14:textId="77777777" w:rsidTr="00E17D2A">
        <w:trPr>
          <w:trHeight w:val="892"/>
          <w:jc w:val="center"/>
        </w:trPr>
        <w:tc>
          <w:tcPr>
            <w:tcW w:w="1892" w:type="dxa"/>
            <w:vAlign w:val="center"/>
          </w:tcPr>
          <w:p w14:paraId="670F33BE" w14:textId="77777777" w:rsidR="00622358" w:rsidRPr="0014087A" w:rsidRDefault="00622358" w:rsidP="0014087A">
            <w:pPr>
              <w:pStyle w:val="ListParagraph"/>
              <w:ind w:left="142" w:right="-1"/>
              <w:jc w:val="center"/>
              <w:rPr>
                <w:rStyle w:val="Emphasis"/>
                <w:rFonts w:ascii="Times New Roman" w:hAnsi="Times New Roman" w:cs="Times New Roman"/>
                <w:sz w:val="24"/>
                <w:szCs w:val="24"/>
              </w:rPr>
            </w:pPr>
            <w:bookmarkStart w:id="25" w:name="_Hlk159475517"/>
            <w:r w:rsidRPr="0014087A">
              <w:rPr>
                <w:rStyle w:val="Emphasis"/>
                <w:rFonts w:ascii="Times New Roman" w:hAnsi="Times New Roman" w:cs="Times New Roman"/>
                <w:noProof/>
                <w:sz w:val="24"/>
                <w:szCs w:val="24"/>
                <w:lang w:val="en-US"/>
              </w:rPr>
              <w:drawing>
                <wp:anchor distT="0" distB="0" distL="114300" distR="114300" simplePos="0" relativeHeight="251664384" behindDoc="0" locked="0" layoutInCell="1" allowOverlap="1" wp14:anchorId="726F4DAD" wp14:editId="3303D8CA">
                  <wp:simplePos x="0" y="0"/>
                  <wp:positionH relativeFrom="column">
                    <wp:posOffset>234637</wp:posOffset>
                  </wp:positionH>
                  <wp:positionV relativeFrom="paragraph">
                    <wp:posOffset>-3147</wp:posOffset>
                  </wp:positionV>
                  <wp:extent cx="459841" cy="477672"/>
                  <wp:effectExtent l="0" t="0" r="0" b="0"/>
                  <wp:wrapNone/>
                  <wp:docPr id="659" name="Resim 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4D40E134" w14:textId="1025C614" w:rsidR="00622358" w:rsidRPr="0014087A" w:rsidRDefault="00976033" w:rsidP="0014087A">
            <w:pPr>
              <w:spacing w:line="276" w:lineRule="auto"/>
              <w:ind w:left="142" w:right="-1"/>
              <w:jc w:val="both"/>
              <w:rPr>
                <w:rStyle w:val="Emphasis"/>
              </w:rPr>
            </w:pPr>
            <w:r w:rsidRPr="0014087A">
              <w:rPr>
                <w:rStyle w:val="Emphasis"/>
              </w:rPr>
              <w:t>Aragazele profesionale</w:t>
            </w:r>
            <w:r w:rsidR="007E315C" w:rsidRPr="0014087A">
              <w:rPr>
                <w:rStyle w:val="Emphasis"/>
              </w:rPr>
              <w:t xml:space="preserve"> </w:t>
            </w:r>
            <w:r w:rsidR="00622358" w:rsidRPr="0014087A">
              <w:rPr>
                <w:rStyle w:val="Emphasis"/>
              </w:rPr>
              <w:t>trebuie operat</w:t>
            </w:r>
            <w:r w:rsidR="00714C11" w:rsidRPr="0014087A">
              <w:rPr>
                <w:rStyle w:val="Emphasis"/>
              </w:rPr>
              <w:t>ă</w:t>
            </w:r>
            <w:r w:rsidR="00622358" w:rsidRPr="0014087A">
              <w:rPr>
                <w:rStyle w:val="Emphasis"/>
              </w:rPr>
              <w:t xml:space="preserve"> sub o hota inox cu filtru conectată la sistemul de ventilație pentru a reduce emisiile și a asigura un mediu de lucru sigur</w:t>
            </w:r>
          </w:p>
        </w:tc>
      </w:tr>
      <w:bookmarkEnd w:id="24"/>
      <w:bookmarkEnd w:id="25"/>
    </w:tbl>
    <w:p w14:paraId="2840C913" w14:textId="77777777" w:rsidR="00622358" w:rsidRPr="0014087A" w:rsidRDefault="00622358" w:rsidP="0014087A">
      <w:pPr>
        <w:spacing w:line="276" w:lineRule="auto"/>
        <w:ind w:left="142" w:right="-1"/>
        <w:jc w:val="both"/>
      </w:pPr>
    </w:p>
    <w:p w14:paraId="6D9C3D10" w14:textId="77777777" w:rsidR="00976033" w:rsidRPr="0014087A" w:rsidRDefault="00976033" w:rsidP="007238B4">
      <w:pPr>
        <w:spacing w:line="276" w:lineRule="auto"/>
        <w:ind w:left="142" w:right="-1"/>
        <w:jc w:val="both"/>
        <w:rPr>
          <w:b/>
          <w:bCs/>
        </w:rPr>
      </w:pPr>
      <w:r w:rsidRPr="0014087A">
        <w:rPr>
          <w:b/>
          <w:bCs/>
        </w:rPr>
        <w:t>Pregătirea Dispozitivului pentru Utilizare:</w:t>
      </w:r>
    </w:p>
    <w:p w14:paraId="1DDF77CA" w14:textId="77777777" w:rsidR="00976033" w:rsidRPr="0014087A" w:rsidRDefault="00976033" w:rsidP="007238B4">
      <w:pPr>
        <w:spacing w:line="276" w:lineRule="auto"/>
        <w:ind w:left="142" w:right="-1"/>
        <w:jc w:val="both"/>
      </w:pPr>
    </w:p>
    <w:p w14:paraId="2103464B" w14:textId="77777777" w:rsidR="00976033" w:rsidRPr="0014087A" w:rsidRDefault="00976033" w:rsidP="007238B4">
      <w:pPr>
        <w:spacing w:line="276" w:lineRule="auto"/>
        <w:ind w:left="142" w:right="-1"/>
        <w:jc w:val="both"/>
        <w:rPr>
          <w:b/>
          <w:bCs/>
        </w:rPr>
      </w:pPr>
      <w:r w:rsidRPr="0014087A">
        <w:rPr>
          <w:b/>
          <w:bCs/>
        </w:rPr>
        <w:t>Verificare Inițială:</w:t>
      </w:r>
    </w:p>
    <w:p w14:paraId="15AC70C8" w14:textId="77777777" w:rsidR="00976033" w:rsidRPr="0014087A" w:rsidRDefault="00976033" w:rsidP="007238B4">
      <w:pPr>
        <w:spacing w:line="276" w:lineRule="auto"/>
        <w:ind w:left="142" w:right="-1"/>
        <w:jc w:val="both"/>
      </w:pPr>
    </w:p>
    <w:p w14:paraId="136F71B7" w14:textId="77777777" w:rsidR="00976033" w:rsidRPr="0014087A" w:rsidRDefault="00976033" w:rsidP="007238B4">
      <w:pPr>
        <w:spacing w:line="276" w:lineRule="auto"/>
        <w:ind w:left="142" w:right="-1"/>
        <w:jc w:val="both"/>
      </w:pPr>
      <w:r w:rsidRPr="0014087A">
        <w:t>După instalare, efectuați o verificare a încălzitoarelor prin funcționarea dispozitivului la diferite niveluri de temperatură.</w:t>
      </w:r>
    </w:p>
    <w:p w14:paraId="356A30C7" w14:textId="77777777" w:rsidR="00976033" w:rsidRPr="0014087A" w:rsidRDefault="00976033" w:rsidP="007238B4">
      <w:pPr>
        <w:spacing w:line="276" w:lineRule="auto"/>
        <w:ind w:left="142" w:right="-1"/>
        <w:jc w:val="both"/>
      </w:pPr>
      <w:r w:rsidRPr="0014087A">
        <w:t>În cazul în care întâmpinați probleme, consultați secțiunea "</w:t>
      </w:r>
      <w:r w:rsidRPr="0014087A">
        <w:rPr>
          <w:i/>
          <w:iCs/>
        </w:rPr>
        <w:t>Probleme Posibile și Sfaturi</w:t>
      </w:r>
      <w:r w:rsidRPr="0014087A">
        <w:t>".</w:t>
      </w:r>
    </w:p>
    <w:p w14:paraId="3A78BEDC" w14:textId="77777777" w:rsidR="00976033" w:rsidRPr="0014087A" w:rsidRDefault="00976033" w:rsidP="007238B4">
      <w:pPr>
        <w:spacing w:line="276" w:lineRule="auto"/>
        <w:ind w:left="142" w:right="-1"/>
        <w:jc w:val="both"/>
      </w:pPr>
    </w:p>
    <w:p w14:paraId="45DE1E15" w14:textId="00438CAF" w:rsidR="00976033" w:rsidRPr="0014087A" w:rsidRDefault="00976033" w:rsidP="007238B4">
      <w:pPr>
        <w:spacing w:line="276" w:lineRule="auto"/>
        <w:ind w:left="142" w:right="-1"/>
        <w:jc w:val="both"/>
        <w:rPr>
          <w:b/>
          <w:bCs/>
        </w:rPr>
      </w:pPr>
      <w:r w:rsidRPr="0014087A">
        <w:rPr>
          <w:b/>
          <w:bCs/>
        </w:rPr>
        <w:t>Verificare a Puterii Termice:</w:t>
      </w:r>
    </w:p>
    <w:p w14:paraId="7534D2A8" w14:textId="77777777" w:rsidR="00976033" w:rsidRPr="0014087A" w:rsidRDefault="00976033" w:rsidP="007238B4">
      <w:pPr>
        <w:spacing w:line="276" w:lineRule="auto"/>
        <w:ind w:left="142" w:right="-1"/>
        <w:jc w:val="both"/>
      </w:pPr>
    </w:p>
    <w:p w14:paraId="06827EBB" w14:textId="77777777" w:rsidR="00976033" w:rsidRPr="0014087A" w:rsidRDefault="00976033" w:rsidP="007238B4">
      <w:pPr>
        <w:spacing w:line="276" w:lineRule="auto"/>
        <w:ind w:left="142" w:right="-1"/>
        <w:jc w:val="both"/>
      </w:pPr>
      <w:r w:rsidRPr="0014087A">
        <w:t>Verificați puterea termică a dispozitivului după instalare și după orice activitate de întreținere.</w:t>
      </w:r>
    </w:p>
    <w:p w14:paraId="57447D9C" w14:textId="77777777" w:rsidR="00976033" w:rsidRPr="0014087A" w:rsidRDefault="00976033" w:rsidP="007238B4">
      <w:pPr>
        <w:spacing w:line="276" w:lineRule="auto"/>
        <w:ind w:left="142" w:right="-1"/>
        <w:jc w:val="both"/>
      </w:pPr>
      <w:r w:rsidRPr="0014087A">
        <w:t>Informații detaliate despre puterea dispozitivului sunt furnizate în tabelul "Specificații Tehnice".</w:t>
      </w:r>
    </w:p>
    <w:p w14:paraId="1763CE57" w14:textId="77777777" w:rsidR="00976033" w:rsidRPr="0014087A" w:rsidRDefault="00976033" w:rsidP="0014087A">
      <w:pPr>
        <w:spacing w:line="276" w:lineRule="auto"/>
        <w:ind w:left="142" w:right="-1"/>
      </w:pPr>
    </w:p>
    <w:p w14:paraId="7993B3EB" w14:textId="453EDAFC" w:rsidR="00976033" w:rsidRPr="0014087A" w:rsidRDefault="00976033" w:rsidP="007238B4">
      <w:pPr>
        <w:spacing w:line="276" w:lineRule="auto"/>
        <w:ind w:left="142" w:right="-1"/>
        <w:jc w:val="both"/>
        <w:rPr>
          <w:b/>
          <w:bCs/>
        </w:rPr>
      </w:pPr>
      <w:r w:rsidRPr="0014087A">
        <w:rPr>
          <w:b/>
          <w:bCs/>
        </w:rPr>
        <w:t>Primul Pornire:</w:t>
      </w:r>
    </w:p>
    <w:p w14:paraId="326A2DF1" w14:textId="77777777" w:rsidR="00976033" w:rsidRPr="0014087A" w:rsidRDefault="00976033" w:rsidP="007238B4">
      <w:pPr>
        <w:spacing w:line="276" w:lineRule="auto"/>
        <w:ind w:left="142" w:right="-1"/>
        <w:jc w:val="both"/>
      </w:pPr>
    </w:p>
    <w:p w14:paraId="2E713BDC" w14:textId="77777777" w:rsidR="00976033" w:rsidRPr="0014087A" w:rsidRDefault="00976033" w:rsidP="007238B4">
      <w:pPr>
        <w:spacing w:line="276" w:lineRule="auto"/>
        <w:ind w:left="142" w:right="-1"/>
        <w:jc w:val="both"/>
      </w:pPr>
      <w:r w:rsidRPr="0014087A">
        <w:t>La prima pornire, este posibil ca dispozitivul să emită fum și miros pentru o perioadă scurtă de timp.</w:t>
      </w:r>
    </w:p>
    <w:p w14:paraId="4912416F" w14:textId="77777777" w:rsidR="00976033" w:rsidRPr="0014087A" w:rsidRDefault="00976033" w:rsidP="007238B4">
      <w:pPr>
        <w:spacing w:line="276" w:lineRule="auto"/>
        <w:ind w:left="142" w:right="-1"/>
        <w:jc w:val="both"/>
      </w:pPr>
      <w:r w:rsidRPr="0014087A">
        <w:t>Aceste fenomene sunt cauzate de prezența uleiului de pe materialul izolator sau de pe suprafețele tablei, sau din alte motive similare.</w:t>
      </w:r>
    </w:p>
    <w:p w14:paraId="5C652959" w14:textId="77777777" w:rsidR="00976033" w:rsidRPr="0014087A" w:rsidRDefault="00976033" w:rsidP="007238B4">
      <w:pPr>
        <w:spacing w:line="276" w:lineRule="auto"/>
        <w:ind w:left="142" w:right="-1"/>
        <w:jc w:val="both"/>
      </w:pPr>
      <w:r w:rsidRPr="0014087A">
        <w:t>Aceste emisii nu sunt periculoase și vor înceta după un timp.</w:t>
      </w:r>
    </w:p>
    <w:p w14:paraId="3950E777" w14:textId="1AC569DE" w:rsidR="00430190" w:rsidRPr="0014087A" w:rsidRDefault="00976033" w:rsidP="007238B4">
      <w:pPr>
        <w:spacing w:line="276" w:lineRule="auto"/>
        <w:ind w:left="142" w:right="-1"/>
        <w:jc w:val="both"/>
      </w:pPr>
      <w:r w:rsidRPr="0014087A">
        <w:t>Înainte de prima utilizare, operați dispozitivul la putere maximă timp de aproximativ 1 oră pentru a permite eliminarea acestor emisii inițiale.</w:t>
      </w:r>
    </w:p>
    <w:p w14:paraId="227B1974" w14:textId="678C4CA2" w:rsidR="00520F08" w:rsidRPr="0014087A" w:rsidRDefault="00520F08" w:rsidP="0014087A">
      <w:pPr>
        <w:spacing w:line="276" w:lineRule="auto"/>
        <w:ind w:left="142" w:right="-1"/>
        <w:jc w:val="both"/>
      </w:pPr>
    </w:p>
    <w:p w14:paraId="382E9A83" w14:textId="5B2C3A02" w:rsidR="00520F08" w:rsidRPr="0014087A" w:rsidRDefault="007E315C" w:rsidP="0014087A">
      <w:pPr>
        <w:pStyle w:val="Heading3"/>
        <w:spacing w:line="276" w:lineRule="auto"/>
        <w:ind w:left="142" w:right="-1"/>
        <w:rPr>
          <w:rFonts w:cs="Times New Roman"/>
        </w:rPr>
      </w:pPr>
      <w:bookmarkStart w:id="26" w:name="_Toc159477592"/>
      <w:r w:rsidRPr="0014087A">
        <w:rPr>
          <w:rFonts w:cs="Times New Roman"/>
        </w:rPr>
        <w:t>9.1</w:t>
      </w:r>
      <w:r w:rsidRPr="0014087A">
        <w:rPr>
          <w:rFonts w:cs="Times New Roman"/>
        </w:rPr>
        <w:tab/>
      </w:r>
      <w:r w:rsidR="00520F08" w:rsidRPr="0014087A">
        <w:rPr>
          <w:rFonts w:cs="Times New Roman"/>
        </w:rPr>
        <w:t xml:space="preserve">UTILIZAREA </w:t>
      </w:r>
      <w:r w:rsidRPr="0014087A">
        <w:rPr>
          <w:rFonts w:cs="Times New Roman"/>
        </w:rPr>
        <w:t xml:space="preserve"> </w:t>
      </w:r>
      <w:r w:rsidR="00520F08" w:rsidRPr="0014087A">
        <w:rPr>
          <w:rFonts w:cs="Times New Roman"/>
        </w:rPr>
        <w:t>PLIT</w:t>
      </w:r>
      <w:r w:rsidRPr="0014087A">
        <w:rPr>
          <w:rFonts w:cs="Times New Roman"/>
        </w:rPr>
        <w:t>EI</w:t>
      </w:r>
      <w:bookmarkEnd w:id="26"/>
      <w:r w:rsidR="00520F08" w:rsidRPr="0014087A">
        <w:rPr>
          <w:rFonts w:cs="Times New Roman"/>
        </w:rPr>
        <w:t xml:space="preserve"> </w:t>
      </w:r>
    </w:p>
    <w:p w14:paraId="6EEA5261" w14:textId="77777777" w:rsidR="00520F08" w:rsidRPr="0014087A" w:rsidRDefault="00520F08" w:rsidP="0014087A">
      <w:pPr>
        <w:spacing w:line="276" w:lineRule="auto"/>
        <w:ind w:left="142" w:right="-1"/>
      </w:pPr>
    </w:p>
    <w:p w14:paraId="4BE7D402" w14:textId="5651C646" w:rsidR="00520F08" w:rsidRPr="0014087A" w:rsidRDefault="00520F08" w:rsidP="007238B4">
      <w:pPr>
        <w:spacing w:line="276" w:lineRule="auto"/>
        <w:ind w:left="142" w:right="-1"/>
        <w:jc w:val="both"/>
      </w:pPr>
      <w:r w:rsidRPr="0014087A">
        <w:t>Plitele cu diametrul de 220</w:t>
      </w:r>
      <w:r w:rsidR="007238B4">
        <w:t xml:space="preserve"> -230</w:t>
      </w:r>
      <w:r w:rsidR="007E315C" w:rsidRPr="0014087A">
        <w:t xml:space="preserve"> </w:t>
      </w:r>
      <w:r w:rsidRPr="0014087A">
        <w:t>mm au o pu</w:t>
      </w:r>
      <w:r w:rsidR="007E315C" w:rsidRPr="0014087A">
        <w:t>t</w:t>
      </w:r>
      <w:r w:rsidRPr="0014087A">
        <w:t>ere de 2600</w:t>
      </w:r>
      <w:r w:rsidR="007E315C" w:rsidRPr="0014087A">
        <w:t xml:space="preserve"> </w:t>
      </w:r>
      <w:r w:rsidRPr="0014087A">
        <w:t>W. Fiecare plita este comandata cu un comutator separat.</w:t>
      </w:r>
    </w:p>
    <w:p w14:paraId="17BD31FC" w14:textId="77777777" w:rsidR="00520F08" w:rsidRPr="0014087A" w:rsidRDefault="00520F08" w:rsidP="007238B4">
      <w:pPr>
        <w:spacing w:line="276" w:lineRule="auto"/>
        <w:ind w:left="142" w:right="-1"/>
        <w:jc w:val="both"/>
      </w:pPr>
    </w:p>
    <w:p w14:paraId="5033618B" w14:textId="77777777" w:rsidR="00520F08" w:rsidRPr="0014087A" w:rsidRDefault="00520F08" w:rsidP="007238B4">
      <w:pPr>
        <w:spacing w:line="276" w:lineRule="auto"/>
        <w:ind w:left="142" w:right="-1"/>
        <w:jc w:val="both"/>
        <w:rPr>
          <w:b/>
          <w:bCs/>
        </w:rPr>
      </w:pPr>
      <w:r w:rsidRPr="0014087A">
        <w:rPr>
          <w:b/>
          <w:bCs/>
        </w:rPr>
        <w:t xml:space="preserve">Punerea ȋn funcţiune a plitelor </w:t>
      </w:r>
    </w:p>
    <w:p w14:paraId="5E31F8E5" w14:textId="08F1BFE2" w:rsidR="00520F08" w:rsidRPr="0014087A" w:rsidRDefault="00520F08" w:rsidP="007238B4">
      <w:pPr>
        <w:spacing w:line="276" w:lineRule="auto"/>
        <w:ind w:left="142" w:right="-1"/>
        <w:jc w:val="both"/>
      </w:pPr>
      <w:r w:rsidRPr="0014087A">
        <w:t>•</w:t>
      </w:r>
      <w:r w:rsidRPr="0014087A">
        <w:tab/>
        <w:t>Porniți întrerupătorul principal la care este racordat dispozitivul.</w:t>
      </w:r>
      <w:r w:rsidR="007E315C" w:rsidRPr="0014087A">
        <w:t xml:space="preserve"> Lampa galbenă de semnalizare se va aprinde.</w:t>
      </w:r>
    </w:p>
    <w:p w14:paraId="3E265C82" w14:textId="1B305C8F" w:rsidR="00520F08" w:rsidRPr="0014087A" w:rsidRDefault="00520F08" w:rsidP="007238B4">
      <w:pPr>
        <w:spacing w:line="276" w:lineRule="auto"/>
        <w:ind w:left="142" w:right="-1"/>
        <w:jc w:val="both"/>
      </w:pPr>
      <w:r w:rsidRPr="0014087A">
        <w:t>•</w:t>
      </w:r>
      <w:r w:rsidRPr="0014087A">
        <w:tab/>
        <w:t>Setați butonul de comandă al plitei de acționat la valoarea dorită (</w:t>
      </w:r>
      <w:r w:rsidRPr="0014087A">
        <w:t>-1-</w:t>
      </w:r>
      <w:r w:rsidRPr="0014087A">
        <w:t>-2-</w:t>
      </w:r>
      <w:r w:rsidRPr="0014087A">
        <w:t>-3).</w:t>
      </w:r>
      <w:r w:rsidR="007E315C" w:rsidRPr="0014087A">
        <w:t xml:space="preserve"> Lampa verde se semnalizare se va apride</w:t>
      </w:r>
      <w:r w:rsidR="000C270B" w:rsidRPr="0014087A">
        <w:t>, indicând faptul că termostatul funcționează și cuptorul se încălzește.</w:t>
      </w:r>
    </w:p>
    <w:p w14:paraId="60B7AF9B" w14:textId="3455C165" w:rsidR="00520F08" w:rsidRPr="0014087A" w:rsidRDefault="00520F08" w:rsidP="007238B4">
      <w:pPr>
        <w:spacing w:line="276" w:lineRule="auto"/>
        <w:ind w:left="142" w:right="-1"/>
        <w:jc w:val="both"/>
      </w:pPr>
      <w:r w:rsidRPr="0014087A">
        <w:t>•</w:t>
      </w:r>
      <w:r w:rsidRPr="0014087A">
        <w:tab/>
        <w:t xml:space="preserve">Pentru a obţine puterea maximă </w:t>
      </w:r>
      <w:r w:rsidR="007E315C" w:rsidRPr="0014087A">
        <w:t>a</w:t>
      </w:r>
      <w:r w:rsidRPr="0014087A">
        <w:t xml:space="preserve"> plite</w:t>
      </w:r>
      <w:r w:rsidR="007E315C" w:rsidRPr="0014087A">
        <w:t>i</w:t>
      </w:r>
      <w:r w:rsidRPr="0014087A">
        <w:t>, acestea trebuie mai intai pus</w:t>
      </w:r>
      <w:r w:rsidR="007E315C" w:rsidRPr="0014087A">
        <w:t xml:space="preserve">ă </w:t>
      </w:r>
      <w:r w:rsidRPr="0014087A">
        <w:t xml:space="preserve">ȋn funcţiune ȋn poziţia </w:t>
      </w:r>
      <w:r w:rsidR="007E315C" w:rsidRPr="0014087A">
        <w:t xml:space="preserve">de </w:t>
      </w:r>
      <w:r w:rsidRPr="0014087A">
        <w:t>cea mai ȋnalta de temperatura „3”, iar cand se atinge temperatura de fierbere trebuie d</w:t>
      </w:r>
      <w:r w:rsidR="007E315C" w:rsidRPr="0014087A">
        <w:t>a</w:t>
      </w:r>
      <w:r w:rsidRPr="0014087A">
        <w:t>us ȋn</w:t>
      </w:r>
      <w:r w:rsidR="007E315C" w:rsidRPr="0014087A">
        <w:t>tr-o</w:t>
      </w:r>
      <w:r w:rsidRPr="0014087A">
        <w:t xml:space="preserve"> poziţia de temperatura inferioară.</w:t>
      </w:r>
    </w:p>
    <w:p w14:paraId="01D8B8FC" w14:textId="77777777" w:rsidR="00520F08" w:rsidRPr="0014087A" w:rsidRDefault="00520F08" w:rsidP="0014087A">
      <w:pPr>
        <w:spacing w:line="276" w:lineRule="auto"/>
        <w:ind w:left="142" w:right="-1"/>
      </w:pPr>
    </w:p>
    <w:p w14:paraId="723D4FB2" w14:textId="77777777" w:rsidR="00520F08" w:rsidRPr="0014087A" w:rsidRDefault="00520F08" w:rsidP="007238B4">
      <w:pPr>
        <w:spacing w:line="276" w:lineRule="auto"/>
        <w:ind w:left="142" w:right="-1"/>
        <w:jc w:val="both"/>
        <w:rPr>
          <w:b/>
          <w:bCs/>
        </w:rPr>
      </w:pPr>
      <w:r w:rsidRPr="0014087A">
        <w:rPr>
          <w:b/>
          <w:bCs/>
        </w:rPr>
        <w:t xml:space="preserve">Închiderea Plitelor </w:t>
      </w:r>
    </w:p>
    <w:p w14:paraId="352749B1" w14:textId="77777777" w:rsidR="00520F08" w:rsidRPr="0014087A" w:rsidRDefault="00520F08" w:rsidP="007238B4">
      <w:pPr>
        <w:spacing w:line="276" w:lineRule="auto"/>
        <w:ind w:left="142" w:right="-1"/>
        <w:jc w:val="both"/>
      </w:pPr>
      <w:r w:rsidRPr="0014087A">
        <w:t>•</w:t>
      </w:r>
      <w:r w:rsidRPr="0014087A">
        <w:tab/>
        <w:t>Setați butonul de control în poziția „0”.</w:t>
      </w:r>
    </w:p>
    <w:p w14:paraId="3F42D69B" w14:textId="77777777" w:rsidR="00520F08" w:rsidRPr="0014087A" w:rsidRDefault="00520F08" w:rsidP="0014087A">
      <w:pPr>
        <w:spacing w:line="276" w:lineRule="auto"/>
        <w:ind w:left="142" w:right="-1"/>
      </w:pPr>
    </w:p>
    <w:p w14:paraId="378D9372" w14:textId="25675525" w:rsidR="00520F08" w:rsidRPr="0014087A" w:rsidRDefault="007E315C" w:rsidP="0014087A">
      <w:pPr>
        <w:pStyle w:val="Heading3"/>
        <w:spacing w:line="276" w:lineRule="auto"/>
        <w:ind w:left="142" w:right="-1"/>
        <w:rPr>
          <w:rFonts w:cs="Times New Roman"/>
        </w:rPr>
      </w:pPr>
      <w:bookmarkStart w:id="27" w:name="_Toc159477593"/>
      <w:r w:rsidRPr="0014087A">
        <w:rPr>
          <w:rFonts w:cs="Times New Roman"/>
        </w:rPr>
        <w:t>9.2</w:t>
      </w:r>
      <w:r w:rsidRPr="0014087A">
        <w:rPr>
          <w:rFonts w:cs="Times New Roman"/>
        </w:rPr>
        <w:tab/>
        <w:t xml:space="preserve">UTILIZAREA </w:t>
      </w:r>
      <w:r w:rsidR="00520F08" w:rsidRPr="0014087A">
        <w:rPr>
          <w:rFonts w:cs="Times New Roman"/>
        </w:rPr>
        <w:t>CUPTORUL</w:t>
      </w:r>
      <w:bookmarkEnd w:id="27"/>
    </w:p>
    <w:p w14:paraId="66458512" w14:textId="77777777" w:rsidR="007E315C" w:rsidRPr="0014087A" w:rsidRDefault="007E315C" w:rsidP="0014087A">
      <w:pPr>
        <w:spacing w:line="276" w:lineRule="auto"/>
        <w:ind w:left="142" w:right="-1"/>
      </w:pPr>
    </w:p>
    <w:p w14:paraId="4D5E5641" w14:textId="363E349B" w:rsidR="00520F08" w:rsidRPr="0014087A" w:rsidRDefault="007E315C" w:rsidP="007238B4">
      <w:pPr>
        <w:spacing w:line="276" w:lineRule="auto"/>
        <w:ind w:left="142" w:right="-1"/>
        <w:jc w:val="both"/>
        <w:rPr>
          <w:b/>
          <w:bCs/>
        </w:rPr>
      </w:pPr>
      <w:r w:rsidRPr="0014087A">
        <w:rPr>
          <w:b/>
          <w:bCs/>
        </w:rPr>
        <w:t>Deschiderea</w:t>
      </w:r>
      <w:r w:rsidR="00520F08" w:rsidRPr="0014087A">
        <w:rPr>
          <w:b/>
          <w:bCs/>
        </w:rPr>
        <w:t xml:space="preserve"> cuptorului</w:t>
      </w:r>
    </w:p>
    <w:p w14:paraId="371FCD49" w14:textId="5545275D" w:rsidR="00520F08" w:rsidRPr="0014087A" w:rsidRDefault="00520F08" w:rsidP="007238B4">
      <w:pPr>
        <w:spacing w:line="276" w:lineRule="auto"/>
        <w:ind w:left="142" w:right="-1"/>
        <w:jc w:val="both"/>
      </w:pPr>
      <w:r w:rsidRPr="0014087A">
        <w:t>•</w:t>
      </w:r>
      <w:r w:rsidRPr="0014087A">
        <w:tab/>
      </w:r>
      <w:r w:rsidR="007E315C" w:rsidRPr="0014087A">
        <w:t xml:space="preserve">Rotiți </w:t>
      </w:r>
      <w:r w:rsidRPr="0014087A">
        <w:t>butonul comutatorului din poziția 0-1 în poziția „1”</w:t>
      </w:r>
      <w:r w:rsidR="0014087A" w:rsidRPr="0014087A">
        <w:t xml:space="preserve"> (D)</w:t>
      </w:r>
      <w:r w:rsidRPr="0014087A">
        <w:t>. În acest caz, lampa galbenă de semnalizare se va aprinde.</w:t>
      </w:r>
    </w:p>
    <w:p w14:paraId="5A1342E8" w14:textId="1EF268C8" w:rsidR="00520F08" w:rsidRPr="0014087A" w:rsidRDefault="00520F08" w:rsidP="007238B4">
      <w:pPr>
        <w:spacing w:line="276" w:lineRule="auto"/>
        <w:ind w:left="142" w:right="-1"/>
        <w:jc w:val="both"/>
      </w:pPr>
      <w:r w:rsidRPr="0014087A">
        <w:t>•</w:t>
      </w:r>
      <w:r w:rsidRPr="0014087A">
        <w:tab/>
        <w:t>Aduceți butoanele termostatului care controlează încălzitoarele inferioare și superioare separat la temperatura dorită</w:t>
      </w:r>
      <w:r w:rsidR="0014087A">
        <w:t xml:space="preserve"> (A)</w:t>
      </w:r>
      <w:r w:rsidRPr="0014087A">
        <w:t>. 50°C este cea mai scăzută setare de temperatură,</w:t>
      </w:r>
      <w:r w:rsidR="000C270B" w:rsidRPr="0014087A">
        <w:t xml:space="preserve"> iar</w:t>
      </w:r>
      <w:r w:rsidRPr="0014087A">
        <w:t xml:space="preserve"> 300°C este cea mai ridicată setare de temperatură. În acest caz, lampa de semnalizare verde se aprinde, indicând faptul că termostatul funcționează și cuptorul se încălzește.</w:t>
      </w:r>
    </w:p>
    <w:p w14:paraId="2FFAB2DF" w14:textId="77777777" w:rsidR="00520F08" w:rsidRPr="0014087A" w:rsidRDefault="00520F08" w:rsidP="007238B4">
      <w:pPr>
        <w:spacing w:line="276" w:lineRule="auto"/>
        <w:ind w:left="142" w:right="-1"/>
        <w:jc w:val="both"/>
      </w:pPr>
      <w:r w:rsidRPr="0014087A">
        <w:t>•</w:t>
      </w:r>
      <w:r w:rsidRPr="0014087A">
        <w:tab/>
        <w:t>Când temperatura din interiorul cuptorului atinge valoarea selectată, termostatul dezactivează încălzitoarele și lampa de semnalizare se stinge.</w:t>
      </w:r>
    </w:p>
    <w:p w14:paraId="3FACE0C4" w14:textId="59E8F333" w:rsidR="00520F08" w:rsidRPr="0014087A" w:rsidRDefault="00520F08" w:rsidP="0014087A">
      <w:pPr>
        <w:spacing w:line="276" w:lineRule="auto"/>
        <w:ind w:left="142" w:right="-1"/>
      </w:pPr>
    </w:p>
    <w:tbl>
      <w:tblPr>
        <w:tblStyle w:val="TableGrid"/>
        <w:tblW w:w="0" w:type="auto"/>
        <w:jc w:val="center"/>
        <w:tblLook w:val="04A0" w:firstRow="1" w:lastRow="0" w:firstColumn="1" w:lastColumn="0" w:noHBand="0" w:noVBand="1"/>
      </w:tblPr>
      <w:tblGrid>
        <w:gridCol w:w="1892"/>
        <w:gridCol w:w="7467"/>
      </w:tblGrid>
      <w:tr w:rsidR="000C270B" w:rsidRPr="0014087A" w14:paraId="6310978E" w14:textId="77777777" w:rsidTr="00A86D80">
        <w:trPr>
          <w:trHeight w:val="892"/>
          <w:jc w:val="center"/>
        </w:trPr>
        <w:tc>
          <w:tcPr>
            <w:tcW w:w="1892" w:type="dxa"/>
            <w:vAlign w:val="center"/>
          </w:tcPr>
          <w:p w14:paraId="2271D8C0" w14:textId="77777777" w:rsidR="000C270B" w:rsidRPr="0014087A" w:rsidRDefault="000C270B" w:rsidP="0014087A">
            <w:pPr>
              <w:pStyle w:val="ListParagraph"/>
              <w:ind w:left="142" w:right="-1"/>
              <w:jc w:val="center"/>
              <w:rPr>
                <w:rStyle w:val="Emphasis"/>
                <w:rFonts w:ascii="Times New Roman" w:hAnsi="Times New Roman" w:cs="Times New Roman"/>
                <w:sz w:val="24"/>
                <w:szCs w:val="24"/>
              </w:rPr>
            </w:pPr>
            <w:r w:rsidRPr="0014087A">
              <w:rPr>
                <w:rStyle w:val="Emphasis"/>
                <w:rFonts w:ascii="Times New Roman" w:hAnsi="Times New Roman" w:cs="Times New Roman"/>
                <w:noProof/>
                <w:sz w:val="24"/>
                <w:szCs w:val="24"/>
                <w:lang w:val="en-US"/>
              </w:rPr>
              <w:drawing>
                <wp:anchor distT="0" distB="0" distL="114300" distR="114300" simplePos="0" relativeHeight="251677696" behindDoc="0" locked="0" layoutInCell="1" allowOverlap="1" wp14:anchorId="0E931EF8" wp14:editId="3D17D7A7">
                  <wp:simplePos x="0" y="0"/>
                  <wp:positionH relativeFrom="column">
                    <wp:posOffset>234637</wp:posOffset>
                  </wp:positionH>
                  <wp:positionV relativeFrom="paragraph">
                    <wp:posOffset>-3147</wp:posOffset>
                  </wp:positionV>
                  <wp:extent cx="459841" cy="477672"/>
                  <wp:effectExtent l="0" t="0" r="0" b="0"/>
                  <wp:wrapNone/>
                  <wp:docPr id="44" name="Resim 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0494FF3E" w14:textId="41101C38" w:rsidR="000C270B" w:rsidRPr="0014087A" w:rsidRDefault="000C270B" w:rsidP="0014087A">
            <w:pPr>
              <w:spacing w:line="276" w:lineRule="auto"/>
              <w:ind w:left="142" w:right="-1"/>
              <w:jc w:val="both"/>
              <w:rPr>
                <w:rStyle w:val="Emphasis"/>
              </w:rPr>
            </w:pPr>
            <w:r w:rsidRPr="0014087A">
              <w:t>Nu lăsați ușa cuptorului deschisă în timpul funcționării.</w:t>
            </w:r>
          </w:p>
        </w:tc>
      </w:tr>
    </w:tbl>
    <w:p w14:paraId="66378B2E" w14:textId="77777777" w:rsidR="00520F08" w:rsidRPr="0014087A" w:rsidRDefault="00520F08" w:rsidP="0014087A">
      <w:pPr>
        <w:spacing w:line="276" w:lineRule="auto"/>
        <w:ind w:left="142" w:right="-1"/>
      </w:pPr>
    </w:p>
    <w:p w14:paraId="7BE34497" w14:textId="77777777" w:rsidR="00520F08" w:rsidRPr="0014087A" w:rsidRDefault="00520F08" w:rsidP="0014087A">
      <w:pPr>
        <w:spacing w:line="276" w:lineRule="auto"/>
        <w:ind w:left="142" w:right="-1"/>
      </w:pPr>
    </w:p>
    <w:p w14:paraId="58CB4FBD" w14:textId="5AFC6F7E" w:rsidR="00520F08" w:rsidRPr="0014087A" w:rsidRDefault="00520F08" w:rsidP="0014087A">
      <w:pPr>
        <w:spacing w:line="276" w:lineRule="auto"/>
        <w:ind w:left="142" w:right="-1"/>
        <w:rPr>
          <w:b/>
          <w:bCs/>
        </w:rPr>
      </w:pPr>
      <w:r w:rsidRPr="0014087A">
        <w:rPr>
          <w:b/>
          <w:bCs/>
        </w:rPr>
        <w:lastRenderedPageBreak/>
        <w:t xml:space="preserve">Închiderea </w:t>
      </w:r>
      <w:r w:rsidR="000C270B" w:rsidRPr="0014087A">
        <w:rPr>
          <w:b/>
          <w:bCs/>
        </w:rPr>
        <w:t>Cuptorului</w:t>
      </w:r>
    </w:p>
    <w:p w14:paraId="0ABEDB4F" w14:textId="77777777" w:rsidR="00520F08" w:rsidRPr="0014087A" w:rsidRDefault="00520F08" w:rsidP="0014087A">
      <w:pPr>
        <w:spacing w:line="276" w:lineRule="auto"/>
        <w:ind w:left="142" w:right="-1"/>
      </w:pPr>
      <w:r w:rsidRPr="0014087A">
        <w:t>•</w:t>
      </w:r>
      <w:r w:rsidRPr="0014087A">
        <w:tab/>
        <w:t>Setați toate butoanele de control în poziția „0”.</w:t>
      </w:r>
    </w:p>
    <w:p w14:paraId="054A38E2" w14:textId="56F00A6A" w:rsidR="00976033" w:rsidRPr="0014087A" w:rsidRDefault="00520F08" w:rsidP="0014087A">
      <w:pPr>
        <w:spacing w:line="276" w:lineRule="auto"/>
        <w:ind w:left="142" w:right="-1"/>
      </w:pPr>
      <w:r w:rsidRPr="0014087A">
        <w:t>•</w:t>
      </w:r>
      <w:r w:rsidRPr="0014087A">
        <w:tab/>
        <w:t>Opriți întrerupătorul principal la care este racordat dispozitivul.</w:t>
      </w:r>
    </w:p>
    <w:p w14:paraId="267A2EE7" w14:textId="77777777" w:rsidR="00976033" w:rsidRPr="0014087A" w:rsidRDefault="00976033" w:rsidP="0014087A">
      <w:pPr>
        <w:spacing w:line="276" w:lineRule="auto"/>
        <w:ind w:left="142" w:right="-1"/>
      </w:pPr>
    </w:p>
    <w:p w14:paraId="3E08E275" w14:textId="66271D46" w:rsidR="003C3632" w:rsidRPr="0014087A" w:rsidRDefault="003C3632" w:rsidP="0014087A">
      <w:pPr>
        <w:pStyle w:val="Heading2"/>
        <w:numPr>
          <w:ilvl w:val="0"/>
          <w:numId w:val="2"/>
        </w:numPr>
        <w:spacing w:line="276" w:lineRule="auto"/>
        <w:ind w:left="142" w:right="-1" w:firstLine="0"/>
        <w:rPr>
          <w:rFonts w:cs="Times New Roman"/>
          <w:sz w:val="24"/>
          <w:szCs w:val="24"/>
        </w:rPr>
      </w:pPr>
      <w:bookmarkStart w:id="28" w:name="_Toc159477594"/>
      <w:r w:rsidRPr="0014087A">
        <w:rPr>
          <w:rFonts w:cs="Times New Roman"/>
          <w:sz w:val="24"/>
          <w:szCs w:val="24"/>
        </w:rPr>
        <w:t xml:space="preserve">CURĂȚAREA </w:t>
      </w:r>
      <w:r w:rsidR="000C270B" w:rsidRPr="0014087A">
        <w:rPr>
          <w:rFonts w:cs="Times New Roman"/>
          <w:sz w:val="24"/>
          <w:szCs w:val="24"/>
        </w:rPr>
        <w:t>ARAGAZULUI PROFESIONAL ELECTRIC</w:t>
      </w:r>
      <w:bookmarkEnd w:id="28"/>
    </w:p>
    <w:p w14:paraId="362D0CCB" w14:textId="7950A8B3" w:rsidR="00443F04" w:rsidRPr="0014087A" w:rsidRDefault="00443F04" w:rsidP="0014087A">
      <w:pPr>
        <w:spacing w:line="276" w:lineRule="auto"/>
        <w:ind w:left="142" w:right="-1"/>
      </w:pPr>
    </w:p>
    <w:p w14:paraId="0C5952A7" w14:textId="580AD117" w:rsidR="003C3632" w:rsidRPr="0014087A" w:rsidRDefault="003C3632" w:rsidP="0014087A">
      <w:pPr>
        <w:spacing w:line="276" w:lineRule="auto"/>
        <w:ind w:left="142" w:right="-1"/>
      </w:pPr>
      <w:r w:rsidRPr="0014087A">
        <w:t xml:space="preserve">Pentru a asigura o funcționare optimă și o igienă adecvată, este important să urmați instrucțiunile de curățare și întreținere ale </w:t>
      </w:r>
      <w:r w:rsidR="00F268EF" w:rsidRPr="0014087A">
        <w:t>tigăii basculante</w:t>
      </w:r>
      <w:r w:rsidRPr="0014087A">
        <w:t>.</w:t>
      </w:r>
    </w:p>
    <w:p w14:paraId="666F8A2F" w14:textId="60152003" w:rsidR="003C3632" w:rsidRPr="0014087A" w:rsidRDefault="003C3632" w:rsidP="0014087A">
      <w:pPr>
        <w:spacing w:line="276" w:lineRule="auto"/>
        <w:ind w:left="142" w:right="-1"/>
      </w:pPr>
    </w:p>
    <w:p w14:paraId="7EA061C4" w14:textId="71B20F84" w:rsidR="00443F04" w:rsidRPr="0014087A" w:rsidRDefault="003C3632" w:rsidP="007238B4">
      <w:pPr>
        <w:spacing w:line="276" w:lineRule="auto"/>
        <w:ind w:left="142" w:right="-1"/>
        <w:jc w:val="both"/>
      </w:pPr>
      <w:r w:rsidRPr="0014087A">
        <w:rPr>
          <w:noProof/>
        </w:rPr>
        <w:drawing>
          <wp:anchor distT="0" distB="0" distL="114300" distR="114300" simplePos="0" relativeHeight="251665408" behindDoc="0" locked="0" layoutInCell="1" allowOverlap="1" wp14:anchorId="19F88867" wp14:editId="239DCD62">
            <wp:simplePos x="0" y="0"/>
            <wp:positionH relativeFrom="column">
              <wp:posOffset>0</wp:posOffset>
            </wp:positionH>
            <wp:positionV relativeFrom="paragraph">
              <wp:posOffset>-2598</wp:posOffset>
            </wp:positionV>
            <wp:extent cx="1741302" cy="1364672"/>
            <wp:effectExtent l="0" t="0" r="0" b="6985"/>
            <wp:wrapThrough wrapText="bothSides">
              <wp:wrapPolygon edited="0">
                <wp:start x="0" y="0"/>
                <wp:lineTo x="0" y="21409"/>
                <wp:lineTo x="21269" y="21409"/>
                <wp:lineTo x="21269" y="0"/>
                <wp:lineTo x="0" y="0"/>
              </wp:wrapPolygon>
            </wp:wrapThrough>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1302" cy="1364672"/>
                    </a:xfrm>
                    <a:prstGeom prst="rect">
                      <a:avLst/>
                    </a:prstGeom>
                  </pic:spPr>
                </pic:pic>
              </a:graphicData>
            </a:graphic>
          </wp:anchor>
        </w:drawing>
      </w:r>
      <w:r w:rsidR="00443F04" w:rsidRPr="0014087A">
        <w:t xml:space="preserve"> Curăţarea amănunţită zilnică a aparatului garantează funcţionarea perfectă şi de lungă durată a acestuia. Suprafeţele în oţel trebuie curăţate cu lichid de vase diluat în apă foarte caldă şi utilizând o cârpă moale; pentru murdăria dură folosiţi alcool etilic, acetonă sau alt solvent nehalogenat; nu folosiţi detergenţi</w:t>
      </w:r>
    </w:p>
    <w:p w14:paraId="15DD6D69" w14:textId="3A119F1E" w:rsidR="00443F04" w:rsidRPr="0014087A" w:rsidRDefault="00443F04" w:rsidP="007238B4">
      <w:pPr>
        <w:spacing w:line="276" w:lineRule="auto"/>
        <w:ind w:left="142" w:right="-1"/>
        <w:jc w:val="both"/>
      </w:pPr>
      <w:r w:rsidRPr="0014087A">
        <w:t>praf abrazivi sau substanţe corozive precum acidul clorhidric / muriatic sau sulfuric. Folosirea acizilor poate compromite funcţionalitatea şi siguranţa</w:t>
      </w:r>
    </w:p>
    <w:p w14:paraId="23AFFA7A" w14:textId="6A809113" w:rsidR="00443F04" w:rsidRPr="0014087A" w:rsidRDefault="00443F04" w:rsidP="007238B4">
      <w:pPr>
        <w:spacing w:line="276" w:lineRule="auto"/>
        <w:ind w:left="142" w:right="-1"/>
        <w:jc w:val="both"/>
      </w:pPr>
      <w:r w:rsidRPr="0014087A">
        <w:t>aparatului. Nu folosiţi perii, spălătoare de sârmă sau discuri abrazive realizate din alte metale sau aliaje care ar putea provoca pete de rugină prin contaminare.</w:t>
      </w:r>
    </w:p>
    <w:p w14:paraId="05A83A12" w14:textId="7DE026D6" w:rsidR="00443F04" w:rsidRPr="0014087A" w:rsidRDefault="00443F04" w:rsidP="007238B4">
      <w:pPr>
        <w:spacing w:line="276" w:lineRule="auto"/>
        <w:ind w:left="142" w:right="-1"/>
        <w:jc w:val="both"/>
      </w:pPr>
      <w:r w:rsidRPr="0014087A">
        <w:t>Din acelaşi motiv, evitaţi contactul cu obiecte din fier. atenţie la spălătoarele de sârmă sau la periile din oţel</w:t>
      </w:r>
    </w:p>
    <w:p w14:paraId="212734D8" w14:textId="57D42535" w:rsidR="00443F04" w:rsidRPr="0014087A" w:rsidRDefault="00443F04" w:rsidP="007238B4">
      <w:pPr>
        <w:spacing w:line="276" w:lineRule="auto"/>
        <w:ind w:left="142" w:right="-1"/>
        <w:jc w:val="both"/>
      </w:pPr>
      <w:r w:rsidRPr="0014087A">
        <w:t>inoxidabil care, deşi nu contaminează suprafeţele, pot cauza zgârieturi dăunătoare. Praful metalic, şpanurile</w:t>
      </w:r>
    </w:p>
    <w:p w14:paraId="744FC7E5" w14:textId="3862CDBA" w:rsidR="00443F04" w:rsidRPr="0014087A" w:rsidRDefault="00443F04" w:rsidP="007238B4">
      <w:pPr>
        <w:spacing w:line="276" w:lineRule="auto"/>
        <w:ind w:left="142" w:right="-1"/>
        <w:jc w:val="both"/>
      </w:pPr>
      <w:r w:rsidRPr="0014087A">
        <w:t>metalice rezultate în urma operaţiilor de prelucrare şi materialele feroase în general, dacă intră în contact cu</w:t>
      </w:r>
    </w:p>
    <w:p w14:paraId="5227FF46" w14:textId="5C1E073E" w:rsidR="00903A90" w:rsidRDefault="00443F04" w:rsidP="007238B4">
      <w:pPr>
        <w:spacing w:line="276" w:lineRule="auto"/>
        <w:ind w:left="142" w:right="-1"/>
        <w:jc w:val="both"/>
      </w:pPr>
      <w:r w:rsidRPr="0014087A">
        <w:t>suprafeţele de oţel inoxidabil, pot provoca formarea unor pete de rugină. Eventuale pete de rugină superficială, care se pot detecta chiar şi pe aparatele noi, pot fi înlăturate folosind detergent diluat cu apă şi un bureţel de tipul Scotch Brite. Dacă murdăria este accentuată, nu folosiţi în mod absolut şmirghel; recomandăm ca folosire alternativă bureţi sintetici (ex. burete Scotchbrite). De exclus folosirea substanţelor pentru curăţat argintul şi acordaţi o atenţie deosebită aburilor de acid clorhidric sau sulfuric care provin, de exemplu, din spălarea podelelor. Nu îndreptaţi jeturi directe de apă spre aparatură pentru a nu o avaria. După curăţare, clătiţi bine cu apă curată şi uscaţi cu grijă utilizând o cârpă.</w:t>
      </w:r>
    </w:p>
    <w:p w14:paraId="0708C073" w14:textId="77777777" w:rsidR="00023D8E" w:rsidRPr="0014087A" w:rsidRDefault="00023D8E" w:rsidP="0014087A">
      <w:pPr>
        <w:spacing w:line="276" w:lineRule="auto"/>
        <w:ind w:left="142" w:right="-1"/>
      </w:pPr>
    </w:p>
    <w:tbl>
      <w:tblPr>
        <w:tblStyle w:val="TableGrid"/>
        <w:tblW w:w="0" w:type="auto"/>
        <w:jc w:val="center"/>
        <w:tblLook w:val="04A0" w:firstRow="1" w:lastRow="0" w:firstColumn="1" w:lastColumn="0" w:noHBand="0" w:noVBand="1"/>
      </w:tblPr>
      <w:tblGrid>
        <w:gridCol w:w="1892"/>
        <w:gridCol w:w="7467"/>
      </w:tblGrid>
      <w:tr w:rsidR="002D6818" w:rsidRPr="0014087A" w14:paraId="31C9EA04" w14:textId="77777777" w:rsidTr="00E17D2A">
        <w:trPr>
          <w:trHeight w:val="892"/>
          <w:jc w:val="center"/>
        </w:trPr>
        <w:tc>
          <w:tcPr>
            <w:tcW w:w="1892" w:type="dxa"/>
            <w:vAlign w:val="center"/>
          </w:tcPr>
          <w:p w14:paraId="077E7A73" w14:textId="77777777" w:rsidR="002D6818" w:rsidRPr="0014087A" w:rsidRDefault="002D6818" w:rsidP="0014087A">
            <w:pPr>
              <w:pStyle w:val="ListParagraph"/>
              <w:ind w:left="142" w:right="-1"/>
              <w:jc w:val="center"/>
              <w:rPr>
                <w:rStyle w:val="Emphasis"/>
                <w:rFonts w:ascii="Times New Roman" w:hAnsi="Times New Roman" w:cs="Times New Roman"/>
                <w:sz w:val="24"/>
                <w:szCs w:val="24"/>
              </w:rPr>
            </w:pPr>
            <w:r w:rsidRPr="0014087A">
              <w:rPr>
                <w:rStyle w:val="Emphasis"/>
                <w:rFonts w:ascii="Times New Roman" w:hAnsi="Times New Roman" w:cs="Times New Roman"/>
                <w:noProof/>
                <w:sz w:val="24"/>
                <w:szCs w:val="24"/>
                <w:lang w:val="en-US"/>
              </w:rPr>
              <w:drawing>
                <wp:anchor distT="0" distB="0" distL="114300" distR="114300" simplePos="0" relativeHeight="251650048" behindDoc="0" locked="0" layoutInCell="1" allowOverlap="1" wp14:anchorId="65495C63" wp14:editId="4A6A2086">
                  <wp:simplePos x="0" y="0"/>
                  <wp:positionH relativeFrom="column">
                    <wp:posOffset>234637</wp:posOffset>
                  </wp:positionH>
                  <wp:positionV relativeFrom="paragraph">
                    <wp:posOffset>-3147</wp:posOffset>
                  </wp:positionV>
                  <wp:extent cx="459841" cy="477672"/>
                  <wp:effectExtent l="0" t="0" r="0" b="0"/>
                  <wp:wrapNone/>
                  <wp:docPr id="15" name="Resim 15"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1A2C551D" w14:textId="708D7E48" w:rsidR="002D6818" w:rsidRPr="0014087A" w:rsidRDefault="002D6818" w:rsidP="0014087A">
            <w:pPr>
              <w:spacing w:line="276" w:lineRule="auto"/>
              <w:ind w:left="142" w:right="-1"/>
              <w:jc w:val="both"/>
              <w:rPr>
                <w:rStyle w:val="Emphasis"/>
              </w:rPr>
            </w:pPr>
            <w:r w:rsidRPr="0014087A">
              <w:rPr>
                <w:rStyle w:val="Emphasis"/>
              </w:rPr>
              <w:t>Nu curățați niciodată cu un detergent puternic care poate deteriora finisarea oțelului inoxidabil..</w:t>
            </w:r>
          </w:p>
        </w:tc>
      </w:tr>
      <w:tr w:rsidR="002D6818" w:rsidRPr="0014087A" w14:paraId="09D5AC8D" w14:textId="77777777" w:rsidTr="00E17D2A">
        <w:trPr>
          <w:trHeight w:val="892"/>
          <w:jc w:val="center"/>
        </w:trPr>
        <w:tc>
          <w:tcPr>
            <w:tcW w:w="1892" w:type="dxa"/>
            <w:vAlign w:val="center"/>
          </w:tcPr>
          <w:p w14:paraId="2A2362F0" w14:textId="77777777" w:rsidR="002D6818" w:rsidRPr="0014087A" w:rsidRDefault="002D6818" w:rsidP="0014087A">
            <w:pPr>
              <w:pStyle w:val="ListParagraph"/>
              <w:ind w:left="142" w:right="-1"/>
              <w:jc w:val="center"/>
              <w:rPr>
                <w:rStyle w:val="Emphasis"/>
                <w:rFonts w:ascii="Times New Roman" w:hAnsi="Times New Roman" w:cs="Times New Roman"/>
                <w:sz w:val="24"/>
                <w:szCs w:val="24"/>
              </w:rPr>
            </w:pPr>
            <w:r w:rsidRPr="0014087A">
              <w:rPr>
                <w:rStyle w:val="Emphasis"/>
                <w:rFonts w:ascii="Times New Roman" w:hAnsi="Times New Roman" w:cs="Times New Roman"/>
                <w:noProof/>
                <w:sz w:val="24"/>
                <w:szCs w:val="24"/>
                <w:lang w:val="en-US"/>
              </w:rPr>
              <w:drawing>
                <wp:anchor distT="0" distB="0" distL="114300" distR="114300" simplePos="0" relativeHeight="251651072" behindDoc="0" locked="0" layoutInCell="1" allowOverlap="1" wp14:anchorId="646E975C" wp14:editId="01B186BB">
                  <wp:simplePos x="0" y="0"/>
                  <wp:positionH relativeFrom="column">
                    <wp:posOffset>234637</wp:posOffset>
                  </wp:positionH>
                  <wp:positionV relativeFrom="paragraph">
                    <wp:posOffset>-3147</wp:posOffset>
                  </wp:positionV>
                  <wp:extent cx="459841" cy="477672"/>
                  <wp:effectExtent l="0" t="0" r="0" b="0"/>
                  <wp:wrapNone/>
                  <wp:docPr id="21" name="Resim 21"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2A974F9B" w14:textId="143FD9A6" w:rsidR="002D6818" w:rsidRPr="0014087A" w:rsidRDefault="002D6818" w:rsidP="0014087A">
            <w:pPr>
              <w:spacing w:line="276" w:lineRule="auto"/>
              <w:ind w:left="142" w:right="-1"/>
              <w:jc w:val="both"/>
              <w:rPr>
                <w:rStyle w:val="Emphasis"/>
              </w:rPr>
            </w:pPr>
            <w:r w:rsidRPr="0014087A">
              <w:rPr>
                <w:rStyle w:val="Emphasis"/>
              </w:rPr>
              <w:t>Nu utilizați niciodată materiale de curățare chimice, cum ar fi acidul clorhidric, deoarece acestea pot deteriora suprafața plăcii</w:t>
            </w:r>
          </w:p>
        </w:tc>
      </w:tr>
    </w:tbl>
    <w:p w14:paraId="070D765F" w14:textId="2A82BE67" w:rsidR="002D6818" w:rsidRPr="0014087A" w:rsidRDefault="002D6818" w:rsidP="0014087A">
      <w:pPr>
        <w:spacing w:line="276" w:lineRule="auto"/>
        <w:ind w:left="142" w:right="-1"/>
      </w:pPr>
    </w:p>
    <w:p w14:paraId="663731AB" w14:textId="77777777" w:rsidR="003C3632" w:rsidRPr="0014087A" w:rsidRDefault="003C3632" w:rsidP="007238B4">
      <w:pPr>
        <w:spacing w:line="276" w:lineRule="auto"/>
        <w:ind w:left="142" w:right="-1"/>
        <w:jc w:val="both"/>
      </w:pPr>
      <w:r w:rsidRPr="0014087A">
        <w:t xml:space="preserve">Dacă resturile de alimente sunt prea tari, înmuiați-le înainte cu apă fierbinte și ștergeți-le. </w:t>
      </w:r>
    </w:p>
    <w:p w14:paraId="3DD7DAB6" w14:textId="77777777" w:rsidR="003C3632" w:rsidRPr="0014087A" w:rsidRDefault="003C3632" w:rsidP="007238B4">
      <w:pPr>
        <w:spacing w:line="276" w:lineRule="auto"/>
        <w:ind w:left="142" w:right="-1"/>
        <w:jc w:val="both"/>
      </w:pPr>
      <w:r w:rsidRPr="0014087A">
        <w:t xml:space="preserve">Dacă reziduurile sunt încă persistente, utilizați o racletă din lemn pentru a le îndepărta. </w:t>
      </w:r>
    </w:p>
    <w:p w14:paraId="1C61EAB2" w14:textId="75CBB6F8" w:rsidR="003C3632" w:rsidRDefault="003C3632" w:rsidP="007238B4">
      <w:pPr>
        <w:spacing w:line="276" w:lineRule="auto"/>
        <w:ind w:left="142" w:right="-1"/>
        <w:jc w:val="both"/>
      </w:pPr>
      <w:r w:rsidRPr="0014087A">
        <w:t xml:space="preserve">Aceste măsuri simple de curățare și întreținere vor prelungi durata de viață a </w:t>
      </w:r>
      <w:r w:rsidR="00A50422" w:rsidRPr="0014087A">
        <w:t xml:space="preserve">aragazului </w:t>
      </w:r>
      <w:r w:rsidRPr="0014087A">
        <w:t>dvs. și vor asigura o experiență de gătit sigură și plăcută.</w:t>
      </w:r>
    </w:p>
    <w:p w14:paraId="233734F7" w14:textId="77777777" w:rsidR="00023D8E" w:rsidRPr="0014087A" w:rsidRDefault="00023D8E" w:rsidP="0014087A">
      <w:pPr>
        <w:spacing w:line="276" w:lineRule="auto"/>
        <w:ind w:left="142" w:right="-1"/>
      </w:pPr>
    </w:p>
    <w:tbl>
      <w:tblPr>
        <w:tblStyle w:val="TableGrid"/>
        <w:tblW w:w="0" w:type="auto"/>
        <w:jc w:val="center"/>
        <w:tblLook w:val="04A0" w:firstRow="1" w:lastRow="0" w:firstColumn="1" w:lastColumn="0" w:noHBand="0" w:noVBand="1"/>
      </w:tblPr>
      <w:tblGrid>
        <w:gridCol w:w="1892"/>
        <w:gridCol w:w="7467"/>
      </w:tblGrid>
      <w:tr w:rsidR="00154540" w:rsidRPr="0014087A" w14:paraId="0B6E423A" w14:textId="77777777" w:rsidTr="001E27C3">
        <w:trPr>
          <w:trHeight w:val="892"/>
          <w:jc w:val="center"/>
        </w:trPr>
        <w:tc>
          <w:tcPr>
            <w:tcW w:w="1892" w:type="dxa"/>
            <w:vAlign w:val="center"/>
          </w:tcPr>
          <w:p w14:paraId="4EEC76E4" w14:textId="77777777" w:rsidR="00154540" w:rsidRPr="0014087A" w:rsidRDefault="00154540" w:rsidP="0014087A">
            <w:pPr>
              <w:pStyle w:val="ListParagraph"/>
              <w:ind w:left="142" w:right="-1"/>
              <w:jc w:val="center"/>
              <w:rPr>
                <w:rStyle w:val="Emphasis"/>
                <w:rFonts w:ascii="Times New Roman" w:hAnsi="Times New Roman" w:cs="Times New Roman"/>
                <w:sz w:val="24"/>
                <w:szCs w:val="24"/>
              </w:rPr>
            </w:pPr>
            <w:r w:rsidRPr="0014087A">
              <w:rPr>
                <w:rStyle w:val="Emphasis"/>
                <w:rFonts w:ascii="Times New Roman" w:hAnsi="Times New Roman" w:cs="Times New Roman"/>
                <w:noProof/>
                <w:sz w:val="24"/>
                <w:szCs w:val="24"/>
                <w:lang w:val="en-US"/>
              </w:rPr>
              <w:drawing>
                <wp:anchor distT="0" distB="0" distL="114300" distR="114300" simplePos="0" relativeHeight="251672576" behindDoc="0" locked="0" layoutInCell="1" allowOverlap="1" wp14:anchorId="1FEF600C" wp14:editId="3D446FF2">
                  <wp:simplePos x="0" y="0"/>
                  <wp:positionH relativeFrom="column">
                    <wp:posOffset>234637</wp:posOffset>
                  </wp:positionH>
                  <wp:positionV relativeFrom="paragraph">
                    <wp:posOffset>-3147</wp:posOffset>
                  </wp:positionV>
                  <wp:extent cx="459841" cy="477672"/>
                  <wp:effectExtent l="0" t="0" r="0" b="0"/>
                  <wp:wrapNone/>
                  <wp:docPr id="34" name="Resim 8" descr="http://publicdomainvectors.org/photos/molumen_Exclamation_icon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domainvectors.org/photos/molumen_Exclamation_icons_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841" cy="4776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67" w:type="dxa"/>
            <w:vAlign w:val="center"/>
          </w:tcPr>
          <w:p w14:paraId="6099E836" w14:textId="77777777" w:rsidR="00154540" w:rsidRPr="0014087A" w:rsidRDefault="00154540" w:rsidP="0014087A">
            <w:pPr>
              <w:spacing w:line="276" w:lineRule="auto"/>
              <w:ind w:left="142" w:right="-1"/>
              <w:jc w:val="both"/>
              <w:rPr>
                <w:rStyle w:val="Emphasis"/>
              </w:rPr>
            </w:pPr>
            <w:r w:rsidRPr="0014087A">
              <w:t>Înainte de a efectua operaţiile de curăţare, închideţi aparatul şi lăsaţi-l să se răcească.</w:t>
            </w:r>
          </w:p>
        </w:tc>
      </w:tr>
    </w:tbl>
    <w:p w14:paraId="1DA8442E" w14:textId="77777777" w:rsidR="003C3632" w:rsidRPr="0014087A" w:rsidRDefault="003C3632" w:rsidP="0014087A">
      <w:pPr>
        <w:spacing w:line="276" w:lineRule="auto"/>
        <w:ind w:left="142" w:right="-1"/>
      </w:pPr>
    </w:p>
    <w:p w14:paraId="3B30E4F6" w14:textId="5DCC824A" w:rsidR="00443F04" w:rsidRPr="0014087A" w:rsidRDefault="00443F04" w:rsidP="0014087A">
      <w:pPr>
        <w:spacing w:line="276" w:lineRule="auto"/>
        <w:ind w:left="142" w:right="-1"/>
        <w:jc w:val="both"/>
      </w:pPr>
    </w:p>
    <w:p w14:paraId="09AF3152" w14:textId="386D63EB" w:rsidR="00443F04" w:rsidRPr="0014087A" w:rsidRDefault="00443F04" w:rsidP="007238B4">
      <w:pPr>
        <w:pStyle w:val="Heading2"/>
        <w:numPr>
          <w:ilvl w:val="0"/>
          <w:numId w:val="2"/>
        </w:numPr>
        <w:spacing w:line="276" w:lineRule="auto"/>
        <w:ind w:left="142" w:right="-1" w:firstLine="0"/>
        <w:jc w:val="both"/>
        <w:rPr>
          <w:rFonts w:cs="Times New Roman"/>
          <w:sz w:val="24"/>
          <w:szCs w:val="24"/>
        </w:rPr>
      </w:pPr>
      <w:bookmarkStart w:id="29" w:name="_Toc159477595"/>
      <w:r w:rsidRPr="0014087A">
        <w:rPr>
          <w:rFonts w:cs="Times New Roman"/>
          <w:sz w:val="24"/>
          <w:szCs w:val="24"/>
        </w:rPr>
        <w:lastRenderedPageBreak/>
        <w:t>NEFOLOSIREA ÎNDElUNGATĂ A APARATURII</w:t>
      </w:r>
      <w:bookmarkEnd w:id="29"/>
    </w:p>
    <w:p w14:paraId="579F0583" w14:textId="0AA355F3" w:rsidR="00443F04" w:rsidRPr="0014087A" w:rsidRDefault="00443F04" w:rsidP="007238B4">
      <w:pPr>
        <w:spacing w:line="276" w:lineRule="auto"/>
        <w:ind w:left="142" w:right="-1"/>
        <w:jc w:val="both"/>
      </w:pPr>
    </w:p>
    <w:p w14:paraId="1B5FD06F" w14:textId="77777777" w:rsidR="00443F04" w:rsidRPr="0014087A" w:rsidRDefault="00443F04" w:rsidP="007238B4">
      <w:pPr>
        <w:spacing w:line="276" w:lineRule="auto"/>
        <w:ind w:left="142" w:right="-1"/>
        <w:jc w:val="both"/>
      </w:pPr>
      <w:r w:rsidRPr="0014087A">
        <w:t>Dacă aparatul nu va fi folosit pentru o perioadă lungă de timp, acţionaţi în felul următor:</w:t>
      </w:r>
    </w:p>
    <w:p w14:paraId="2C242240" w14:textId="0FDB1D06" w:rsidR="00913A82" w:rsidRPr="0014087A" w:rsidRDefault="00023D8E" w:rsidP="007238B4">
      <w:pPr>
        <w:pStyle w:val="ListParagraph"/>
        <w:numPr>
          <w:ilvl w:val="0"/>
          <w:numId w:val="10"/>
        </w:numPr>
        <w:ind w:left="142" w:right="-1" w:firstLine="0"/>
        <w:jc w:val="both"/>
        <w:rPr>
          <w:rFonts w:ascii="Times New Roman" w:hAnsi="Times New Roman" w:cs="Times New Roman"/>
          <w:sz w:val="24"/>
          <w:szCs w:val="24"/>
        </w:rPr>
      </w:pPr>
      <w:r>
        <w:rPr>
          <w:rFonts w:ascii="Times New Roman" w:hAnsi="Times New Roman" w:cs="Times New Roman"/>
          <w:sz w:val="24"/>
          <w:szCs w:val="24"/>
        </w:rPr>
        <w:t>C</w:t>
      </w:r>
      <w:r w:rsidR="00443F04" w:rsidRPr="0014087A">
        <w:rPr>
          <w:rFonts w:ascii="Times New Roman" w:hAnsi="Times New Roman" w:cs="Times New Roman"/>
          <w:sz w:val="24"/>
          <w:szCs w:val="24"/>
        </w:rPr>
        <w:t>urăţaţi în amănunt aparatul şi zonele limitrofe</w:t>
      </w:r>
    </w:p>
    <w:p w14:paraId="6B87347D" w14:textId="78BE9AA9" w:rsidR="00913A82" w:rsidRPr="0014087A" w:rsidRDefault="00023D8E" w:rsidP="007238B4">
      <w:pPr>
        <w:pStyle w:val="ListParagraph"/>
        <w:numPr>
          <w:ilvl w:val="0"/>
          <w:numId w:val="10"/>
        </w:numPr>
        <w:ind w:left="142" w:right="-1" w:firstLine="0"/>
        <w:jc w:val="both"/>
        <w:rPr>
          <w:rFonts w:ascii="Times New Roman" w:hAnsi="Times New Roman" w:cs="Times New Roman"/>
          <w:sz w:val="24"/>
          <w:szCs w:val="24"/>
        </w:rPr>
      </w:pPr>
      <w:r>
        <w:rPr>
          <w:rFonts w:ascii="Times New Roman" w:hAnsi="Times New Roman" w:cs="Times New Roman"/>
          <w:sz w:val="24"/>
          <w:szCs w:val="24"/>
        </w:rPr>
        <w:t>U</w:t>
      </w:r>
      <w:r w:rsidR="00443F04" w:rsidRPr="0014087A">
        <w:rPr>
          <w:rFonts w:ascii="Times New Roman" w:hAnsi="Times New Roman" w:cs="Times New Roman"/>
          <w:sz w:val="24"/>
          <w:szCs w:val="24"/>
        </w:rPr>
        <w:t>ngeţi cu un strat subţire de ulei alimentar suprafeţele</w:t>
      </w:r>
      <w:r w:rsidR="00913A82" w:rsidRPr="0014087A">
        <w:rPr>
          <w:rFonts w:ascii="Times New Roman" w:hAnsi="Times New Roman" w:cs="Times New Roman"/>
          <w:sz w:val="24"/>
          <w:szCs w:val="24"/>
        </w:rPr>
        <w:t xml:space="preserve"> </w:t>
      </w:r>
      <w:r w:rsidR="00443F04" w:rsidRPr="0014087A">
        <w:rPr>
          <w:rFonts w:ascii="Times New Roman" w:hAnsi="Times New Roman" w:cs="Times New Roman"/>
          <w:sz w:val="24"/>
          <w:szCs w:val="24"/>
        </w:rPr>
        <w:t>din oţel inoxidabil</w:t>
      </w:r>
    </w:p>
    <w:p w14:paraId="3949A922" w14:textId="509DDD6A" w:rsidR="00913A82" w:rsidRPr="0014087A" w:rsidRDefault="00023D8E" w:rsidP="007238B4">
      <w:pPr>
        <w:pStyle w:val="ListParagraph"/>
        <w:numPr>
          <w:ilvl w:val="0"/>
          <w:numId w:val="10"/>
        </w:numPr>
        <w:ind w:left="142" w:right="-1" w:firstLine="0"/>
        <w:jc w:val="both"/>
        <w:rPr>
          <w:rFonts w:ascii="Times New Roman" w:hAnsi="Times New Roman" w:cs="Times New Roman"/>
          <w:sz w:val="24"/>
          <w:szCs w:val="24"/>
        </w:rPr>
      </w:pPr>
      <w:r>
        <w:rPr>
          <w:rFonts w:ascii="Times New Roman" w:hAnsi="Times New Roman" w:cs="Times New Roman"/>
          <w:sz w:val="24"/>
          <w:szCs w:val="24"/>
        </w:rPr>
        <w:t>E</w:t>
      </w:r>
      <w:r w:rsidR="00443F04" w:rsidRPr="0014087A">
        <w:rPr>
          <w:rFonts w:ascii="Times New Roman" w:hAnsi="Times New Roman" w:cs="Times New Roman"/>
          <w:sz w:val="24"/>
          <w:szCs w:val="24"/>
        </w:rPr>
        <w:t>fectuaţi toate operaţiile de mentenanţă</w:t>
      </w:r>
    </w:p>
    <w:p w14:paraId="3724F936" w14:textId="756843AA" w:rsidR="00443F04" w:rsidRPr="0014087A" w:rsidRDefault="00023D8E" w:rsidP="007238B4">
      <w:pPr>
        <w:pStyle w:val="ListParagraph"/>
        <w:numPr>
          <w:ilvl w:val="0"/>
          <w:numId w:val="10"/>
        </w:numPr>
        <w:ind w:left="142" w:right="-1" w:firstLine="0"/>
        <w:jc w:val="both"/>
        <w:rPr>
          <w:rFonts w:ascii="Times New Roman" w:hAnsi="Times New Roman" w:cs="Times New Roman"/>
          <w:sz w:val="24"/>
          <w:szCs w:val="24"/>
        </w:rPr>
      </w:pPr>
      <w:r>
        <w:rPr>
          <w:rFonts w:ascii="Times New Roman" w:hAnsi="Times New Roman" w:cs="Times New Roman"/>
          <w:sz w:val="24"/>
          <w:szCs w:val="24"/>
        </w:rPr>
        <w:t>A</w:t>
      </w:r>
      <w:r w:rsidR="00443F04" w:rsidRPr="0014087A">
        <w:rPr>
          <w:rFonts w:ascii="Times New Roman" w:hAnsi="Times New Roman" w:cs="Times New Roman"/>
          <w:sz w:val="24"/>
          <w:szCs w:val="24"/>
        </w:rPr>
        <w:t>coperiţi aparatul cu un înveliş, lăsând câteva crăpături</w:t>
      </w:r>
      <w:r w:rsidR="00913A82" w:rsidRPr="0014087A">
        <w:rPr>
          <w:rFonts w:ascii="Times New Roman" w:hAnsi="Times New Roman" w:cs="Times New Roman"/>
          <w:sz w:val="24"/>
          <w:szCs w:val="24"/>
        </w:rPr>
        <w:t xml:space="preserve"> </w:t>
      </w:r>
      <w:r w:rsidR="00443F04" w:rsidRPr="0014087A">
        <w:rPr>
          <w:rFonts w:ascii="Times New Roman" w:hAnsi="Times New Roman" w:cs="Times New Roman"/>
          <w:sz w:val="24"/>
          <w:szCs w:val="24"/>
        </w:rPr>
        <w:t>pentru circularea aerului</w:t>
      </w:r>
      <w:r w:rsidR="00443F04" w:rsidRPr="0014087A">
        <w:rPr>
          <w:rFonts w:ascii="Times New Roman" w:hAnsi="Times New Roman" w:cs="Times New Roman"/>
          <w:sz w:val="24"/>
          <w:szCs w:val="24"/>
        </w:rPr>
        <w:cr/>
      </w:r>
    </w:p>
    <w:p w14:paraId="42551A7D" w14:textId="3AF806C5" w:rsidR="001B6FA7" w:rsidRPr="0014087A" w:rsidRDefault="001B6FA7" w:rsidP="007238B4">
      <w:pPr>
        <w:pStyle w:val="Heading2"/>
        <w:numPr>
          <w:ilvl w:val="0"/>
          <w:numId w:val="2"/>
        </w:numPr>
        <w:spacing w:line="276" w:lineRule="auto"/>
        <w:ind w:left="142" w:right="-1" w:firstLine="0"/>
        <w:jc w:val="both"/>
        <w:rPr>
          <w:rFonts w:cs="Times New Roman"/>
          <w:sz w:val="24"/>
          <w:szCs w:val="24"/>
        </w:rPr>
      </w:pPr>
      <w:bookmarkStart w:id="30" w:name="_Toc159477596"/>
      <w:r w:rsidRPr="0014087A">
        <w:rPr>
          <w:rFonts w:cs="Times New Roman"/>
          <w:sz w:val="24"/>
          <w:szCs w:val="24"/>
        </w:rPr>
        <w:t xml:space="preserve">POSIBILE PROBLEME </w:t>
      </w:r>
      <w:r w:rsidR="00E40C97" w:rsidRPr="0014087A">
        <w:rPr>
          <w:rFonts w:cs="Times New Roman"/>
          <w:sz w:val="24"/>
          <w:szCs w:val="24"/>
        </w:rPr>
        <w:t>și SOLUȚII</w:t>
      </w:r>
      <w:bookmarkEnd w:id="30"/>
    </w:p>
    <w:p w14:paraId="163DBEEE" w14:textId="59D26C07" w:rsidR="00976033" w:rsidRPr="0014087A" w:rsidRDefault="00976033" w:rsidP="007238B4">
      <w:pPr>
        <w:spacing w:line="276" w:lineRule="auto"/>
        <w:ind w:left="142" w:right="-1"/>
        <w:jc w:val="both"/>
      </w:pPr>
    </w:p>
    <w:p w14:paraId="59DE263D" w14:textId="77777777" w:rsidR="00976033" w:rsidRPr="0014087A" w:rsidRDefault="00976033" w:rsidP="007238B4">
      <w:pPr>
        <w:spacing w:line="276" w:lineRule="auto"/>
        <w:ind w:left="142" w:right="-1"/>
        <w:jc w:val="both"/>
        <w:rPr>
          <w:b/>
          <w:bCs/>
        </w:rPr>
      </w:pPr>
      <w:r w:rsidRPr="0014087A">
        <w:rPr>
          <w:b/>
          <w:bCs/>
        </w:rPr>
        <w:t xml:space="preserve">Dacă plitele nu sunt încălzite </w:t>
      </w:r>
    </w:p>
    <w:p w14:paraId="3A6DD0A6" w14:textId="77777777" w:rsidR="00976033" w:rsidRPr="0014087A" w:rsidRDefault="00976033" w:rsidP="007238B4">
      <w:pPr>
        <w:spacing w:line="276" w:lineRule="auto"/>
        <w:ind w:left="142" w:right="-1"/>
        <w:jc w:val="both"/>
      </w:pPr>
      <w:r w:rsidRPr="0014087A">
        <w:t>•</w:t>
      </w:r>
      <w:r w:rsidRPr="0014087A">
        <w:tab/>
        <w:t>Verificaţi siguranţele.</w:t>
      </w:r>
    </w:p>
    <w:p w14:paraId="21EA3CA9" w14:textId="77777777" w:rsidR="00976033" w:rsidRPr="0014087A" w:rsidRDefault="00976033" w:rsidP="007238B4">
      <w:pPr>
        <w:spacing w:line="276" w:lineRule="auto"/>
        <w:ind w:left="142" w:right="-1"/>
        <w:jc w:val="both"/>
      </w:pPr>
      <w:r w:rsidRPr="0014087A">
        <w:t>•</w:t>
      </w:r>
      <w:r w:rsidRPr="0014087A">
        <w:tab/>
        <w:t>Întrerupătorul principal care alimentează dispozitivul nu este deschis.</w:t>
      </w:r>
    </w:p>
    <w:p w14:paraId="3225D665" w14:textId="77777777" w:rsidR="00976033" w:rsidRPr="0014087A" w:rsidRDefault="00976033" w:rsidP="007238B4">
      <w:pPr>
        <w:spacing w:line="276" w:lineRule="auto"/>
        <w:ind w:left="142" w:right="-1"/>
        <w:jc w:val="both"/>
      </w:pPr>
      <w:r w:rsidRPr="0014087A">
        <w:t>•</w:t>
      </w:r>
      <w:r w:rsidRPr="0014087A">
        <w:tab/>
        <w:t>Tensiunea este joasă sau racordarea electrică nu este corectă.</w:t>
      </w:r>
    </w:p>
    <w:p w14:paraId="709EA09A" w14:textId="77777777" w:rsidR="00976033" w:rsidRPr="0014087A" w:rsidRDefault="00976033" w:rsidP="007238B4">
      <w:pPr>
        <w:spacing w:line="276" w:lineRule="auto"/>
        <w:ind w:left="142" w:right="-1"/>
        <w:jc w:val="both"/>
      </w:pPr>
      <w:r w:rsidRPr="0014087A">
        <w:t>•</w:t>
      </w:r>
      <w:r w:rsidRPr="0014087A">
        <w:tab/>
        <w:t>Termostatul este defect</w:t>
      </w:r>
    </w:p>
    <w:p w14:paraId="108431D4" w14:textId="77777777" w:rsidR="00976033" w:rsidRPr="0014087A" w:rsidRDefault="00976033" w:rsidP="007238B4">
      <w:pPr>
        <w:spacing w:line="276" w:lineRule="auto"/>
        <w:ind w:left="142" w:right="-1"/>
        <w:jc w:val="both"/>
      </w:pPr>
      <w:r w:rsidRPr="0014087A">
        <w:t>•</w:t>
      </w:r>
      <w:r w:rsidRPr="0014087A">
        <w:tab/>
        <w:t>Încălzitoarele nu sunt racordate corect sau sunt arse.</w:t>
      </w:r>
    </w:p>
    <w:p w14:paraId="3A784B7C" w14:textId="77777777" w:rsidR="00976033" w:rsidRPr="0014087A" w:rsidRDefault="00976033" w:rsidP="007238B4">
      <w:pPr>
        <w:spacing w:line="276" w:lineRule="auto"/>
        <w:ind w:left="142" w:right="-1"/>
        <w:jc w:val="both"/>
      </w:pPr>
    </w:p>
    <w:p w14:paraId="33F4BA1A" w14:textId="77777777" w:rsidR="00976033" w:rsidRPr="0014087A" w:rsidRDefault="00976033" w:rsidP="007238B4">
      <w:pPr>
        <w:spacing w:line="276" w:lineRule="auto"/>
        <w:ind w:left="142" w:right="-1"/>
        <w:jc w:val="both"/>
        <w:rPr>
          <w:b/>
          <w:bCs/>
        </w:rPr>
      </w:pPr>
      <w:r w:rsidRPr="0014087A">
        <w:rPr>
          <w:b/>
          <w:bCs/>
        </w:rPr>
        <w:t xml:space="preserve">Dacă cuptorul nu se încălzeşte </w:t>
      </w:r>
    </w:p>
    <w:p w14:paraId="4E943A0E" w14:textId="77777777" w:rsidR="00976033" w:rsidRPr="0014087A" w:rsidRDefault="00976033" w:rsidP="007238B4">
      <w:pPr>
        <w:spacing w:line="276" w:lineRule="auto"/>
        <w:ind w:left="142" w:right="-1"/>
        <w:jc w:val="both"/>
      </w:pPr>
      <w:r w:rsidRPr="0014087A">
        <w:t>•</w:t>
      </w:r>
      <w:r w:rsidRPr="0014087A">
        <w:tab/>
        <w:t>Verificaţi siguranţele.</w:t>
      </w:r>
    </w:p>
    <w:p w14:paraId="27841749" w14:textId="77777777" w:rsidR="00976033" w:rsidRPr="0014087A" w:rsidRDefault="00976033" w:rsidP="007238B4">
      <w:pPr>
        <w:spacing w:line="276" w:lineRule="auto"/>
        <w:ind w:left="142" w:right="-1"/>
        <w:jc w:val="both"/>
      </w:pPr>
      <w:r w:rsidRPr="0014087A">
        <w:t>•</w:t>
      </w:r>
      <w:r w:rsidRPr="0014087A">
        <w:tab/>
        <w:t>Întrerupătorul principal care alimentează dispozitivul nu este deschis.</w:t>
      </w:r>
    </w:p>
    <w:p w14:paraId="117E0A16" w14:textId="77777777" w:rsidR="00976033" w:rsidRPr="0014087A" w:rsidRDefault="00976033" w:rsidP="007238B4">
      <w:pPr>
        <w:spacing w:line="276" w:lineRule="auto"/>
        <w:ind w:left="142" w:right="-1"/>
        <w:jc w:val="both"/>
      </w:pPr>
      <w:r w:rsidRPr="0014087A">
        <w:t>•</w:t>
      </w:r>
      <w:r w:rsidRPr="0014087A">
        <w:tab/>
        <w:t>Tensiunea este joasă sau racordarea electrică nu este corectă.</w:t>
      </w:r>
    </w:p>
    <w:p w14:paraId="2B55BB2B" w14:textId="77777777" w:rsidR="00976033" w:rsidRPr="0014087A" w:rsidRDefault="00976033" w:rsidP="007238B4">
      <w:pPr>
        <w:spacing w:line="276" w:lineRule="auto"/>
        <w:ind w:left="142" w:right="-1"/>
        <w:jc w:val="both"/>
      </w:pPr>
      <w:r w:rsidRPr="0014087A">
        <w:t>•</w:t>
      </w:r>
      <w:r w:rsidRPr="0014087A">
        <w:tab/>
        <w:t>Termostatul este defect</w:t>
      </w:r>
    </w:p>
    <w:p w14:paraId="12FA3DE9" w14:textId="77777777" w:rsidR="00976033" w:rsidRPr="0014087A" w:rsidRDefault="00976033" w:rsidP="007238B4">
      <w:pPr>
        <w:spacing w:line="276" w:lineRule="auto"/>
        <w:ind w:left="142" w:right="-1"/>
        <w:jc w:val="both"/>
      </w:pPr>
      <w:r w:rsidRPr="0014087A">
        <w:t>•</w:t>
      </w:r>
      <w:r w:rsidRPr="0014087A">
        <w:tab/>
        <w:t xml:space="preserve">Întrerupătorul care alimentează ȋncălzitorul este defect </w:t>
      </w:r>
    </w:p>
    <w:p w14:paraId="2525CC98" w14:textId="77777777" w:rsidR="00976033" w:rsidRPr="0014087A" w:rsidRDefault="00976033" w:rsidP="007238B4">
      <w:pPr>
        <w:spacing w:line="276" w:lineRule="auto"/>
        <w:ind w:left="142" w:right="-1"/>
        <w:jc w:val="both"/>
      </w:pPr>
      <w:r w:rsidRPr="0014087A">
        <w:t>•</w:t>
      </w:r>
      <w:r w:rsidRPr="0014087A">
        <w:tab/>
        <w:t>Încălzitoarele nu sunt racordate corect sau sunt arse.</w:t>
      </w:r>
    </w:p>
    <w:p w14:paraId="3626987E" w14:textId="77777777" w:rsidR="00976033" w:rsidRPr="0014087A" w:rsidRDefault="00976033" w:rsidP="007238B4">
      <w:pPr>
        <w:spacing w:line="276" w:lineRule="auto"/>
        <w:ind w:left="142" w:right="-1"/>
        <w:jc w:val="both"/>
      </w:pPr>
    </w:p>
    <w:p w14:paraId="01B4F93C" w14:textId="77777777" w:rsidR="00976033" w:rsidRPr="0014087A" w:rsidRDefault="00976033" w:rsidP="007238B4">
      <w:pPr>
        <w:spacing w:line="276" w:lineRule="auto"/>
        <w:ind w:left="142" w:right="-1"/>
        <w:jc w:val="both"/>
        <w:rPr>
          <w:b/>
          <w:bCs/>
        </w:rPr>
      </w:pPr>
      <w:r w:rsidRPr="0014087A">
        <w:rPr>
          <w:b/>
          <w:bCs/>
        </w:rPr>
        <w:t>Dacă nu este posibil controlul temperaturii;</w:t>
      </w:r>
    </w:p>
    <w:p w14:paraId="16CA3603" w14:textId="77777777" w:rsidR="00976033" w:rsidRPr="0014087A" w:rsidRDefault="00976033" w:rsidP="007238B4">
      <w:pPr>
        <w:spacing w:line="276" w:lineRule="auto"/>
        <w:ind w:left="142" w:right="-1"/>
        <w:jc w:val="both"/>
      </w:pPr>
      <w:r w:rsidRPr="0014087A">
        <w:t>•</w:t>
      </w:r>
      <w:r w:rsidRPr="0014087A">
        <w:tab/>
        <w:t>Termostatul este defect.</w:t>
      </w:r>
    </w:p>
    <w:p w14:paraId="788731E4" w14:textId="6686C1F2" w:rsidR="00976033" w:rsidRPr="0014087A" w:rsidRDefault="00976033" w:rsidP="007238B4">
      <w:pPr>
        <w:spacing w:line="276" w:lineRule="auto"/>
        <w:ind w:left="142" w:right="-1"/>
        <w:jc w:val="both"/>
      </w:pPr>
      <w:r w:rsidRPr="0014087A">
        <w:t>•</w:t>
      </w:r>
      <w:r w:rsidRPr="0014087A">
        <w:tab/>
        <w:t>Încălzitoarele nu sunt racordate corect sau sunt arse.</w:t>
      </w:r>
    </w:p>
    <w:p w14:paraId="55E60E24" w14:textId="77777777" w:rsidR="001B6FA7" w:rsidRPr="0014087A" w:rsidRDefault="001B6FA7" w:rsidP="007238B4">
      <w:pPr>
        <w:spacing w:line="276" w:lineRule="auto"/>
        <w:ind w:left="142" w:right="-1"/>
        <w:jc w:val="both"/>
      </w:pPr>
    </w:p>
    <w:p w14:paraId="44879507" w14:textId="57941ADC" w:rsidR="00132262" w:rsidRPr="0014087A" w:rsidRDefault="001D54CC" w:rsidP="007238B4">
      <w:pPr>
        <w:pStyle w:val="Heading2"/>
        <w:numPr>
          <w:ilvl w:val="0"/>
          <w:numId w:val="2"/>
        </w:numPr>
        <w:spacing w:line="276" w:lineRule="auto"/>
        <w:ind w:left="142" w:right="-1" w:firstLine="0"/>
        <w:jc w:val="both"/>
        <w:rPr>
          <w:rStyle w:val="SubtleEmphasis"/>
          <w:rFonts w:cs="Times New Roman"/>
          <w:i w:val="0"/>
          <w:iCs w:val="0"/>
          <w:color w:val="auto"/>
          <w:sz w:val="24"/>
          <w:szCs w:val="24"/>
        </w:rPr>
      </w:pPr>
      <w:bookmarkStart w:id="31" w:name="_Toc159477597"/>
      <w:r w:rsidRPr="0014087A">
        <w:rPr>
          <w:rStyle w:val="SubtleEmphasis"/>
          <w:rFonts w:cs="Times New Roman"/>
          <w:i w:val="0"/>
          <w:iCs w:val="0"/>
          <w:color w:val="auto"/>
          <w:sz w:val="24"/>
          <w:szCs w:val="24"/>
        </w:rPr>
        <w:t>GARANȚİE</w:t>
      </w:r>
      <w:bookmarkEnd w:id="31"/>
    </w:p>
    <w:p w14:paraId="67D73CCA" w14:textId="77777777" w:rsidR="001D54CC" w:rsidRPr="0014087A" w:rsidRDefault="001D54CC" w:rsidP="007238B4">
      <w:pPr>
        <w:spacing w:line="276" w:lineRule="auto"/>
        <w:ind w:left="142" w:right="-1"/>
        <w:jc w:val="both"/>
      </w:pPr>
    </w:p>
    <w:p w14:paraId="206CF4BB" w14:textId="28B33514" w:rsidR="00F204D7" w:rsidRPr="0014087A" w:rsidRDefault="00F204D7" w:rsidP="007238B4">
      <w:pPr>
        <w:spacing w:line="276" w:lineRule="auto"/>
        <w:ind w:left="142" w:right="-1"/>
        <w:jc w:val="both"/>
        <w:rPr>
          <w:rStyle w:val="SubtleEmphasis"/>
          <w:b/>
          <w:i w:val="0"/>
          <w:iCs w:val="0"/>
          <w:color w:val="auto"/>
        </w:rPr>
      </w:pPr>
      <w:r w:rsidRPr="0014087A">
        <w:rPr>
          <w:rStyle w:val="SubtleEmphasis"/>
          <w:i w:val="0"/>
          <w:iCs w:val="0"/>
          <w:color w:val="auto"/>
        </w:rPr>
        <w:t xml:space="preserve">Un produs nou este în garanție. Formularul de garanție al produsului este </w:t>
      </w:r>
      <w:r w:rsidR="005825A4" w:rsidRPr="0014087A">
        <w:rPr>
          <w:rStyle w:val="SubtleEmphasis"/>
          <w:i w:val="0"/>
          <w:iCs w:val="0"/>
          <w:color w:val="auto"/>
        </w:rPr>
        <w:t xml:space="preserve">eliberat odată cu </w:t>
      </w:r>
      <w:r w:rsidR="00567EEB" w:rsidRPr="0014087A">
        <w:rPr>
          <w:rStyle w:val="SubtleEmphasis"/>
          <w:i w:val="0"/>
          <w:iCs w:val="0"/>
          <w:color w:val="auto"/>
        </w:rPr>
        <w:t>factura</w:t>
      </w:r>
      <w:r w:rsidRPr="0014087A">
        <w:rPr>
          <w:rStyle w:val="SubtleEmphasis"/>
          <w:i w:val="0"/>
          <w:iCs w:val="0"/>
          <w:color w:val="auto"/>
        </w:rPr>
        <w:t xml:space="preserve"> de achiziție. Dacă garanția</w:t>
      </w:r>
      <w:r w:rsidR="00FA0065" w:rsidRPr="0014087A">
        <w:rPr>
          <w:rStyle w:val="SubtleEmphasis"/>
          <w:i w:val="0"/>
          <w:iCs w:val="0"/>
          <w:color w:val="auto"/>
        </w:rPr>
        <w:t xml:space="preserve"> </w:t>
      </w:r>
      <w:r w:rsidRPr="0014087A">
        <w:rPr>
          <w:rStyle w:val="SubtleEmphasis"/>
          <w:i w:val="0"/>
          <w:iCs w:val="0"/>
          <w:color w:val="auto"/>
        </w:rPr>
        <w:t>nu a fost emisă, în baza facturii de achizitie puteți solicita această carte.</w:t>
      </w:r>
    </w:p>
    <w:p w14:paraId="7B922929" w14:textId="77777777" w:rsidR="00504F63" w:rsidRPr="0014087A" w:rsidRDefault="00504F63" w:rsidP="007238B4">
      <w:pPr>
        <w:spacing w:line="276" w:lineRule="auto"/>
        <w:ind w:left="142" w:right="-1"/>
        <w:jc w:val="both"/>
        <w:rPr>
          <w:rStyle w:val="SubtleEmphasis"/>
          <w:i w:val="0"/>
          <w:iCs w:val="0"/>
          <w:color w:val="auto"/>
        </w:rPr>
      </w:pPr>
    </w:p>
    <w:p w14:paraId="0A494055" w14:textId="700C2A96" w:rsidR="00DF7D78" w:rsidRPr="0014087A" w:rsidRDefault="00A25E38" w:rsidP="0014087A">
      <w:pPr>
        <w:pStyle w:val="Heading2"/>
        <w:numPr>
          <w:ilvl w:val="0"/>
          <w:numId w:val="2"/>
        </w:numPr>
        <w:spacing w:line="276" w:lineRule="auto"/>
        <w:ind w:left="142" w:right="-1" w:firstLine="0"/>
        <w:rPr>
          <w:rFonts w:cs="Times New Roman"/>
          <w:sz w:val="24"/>
          <w:szCs w:val="24"/>
        </w:rPr>
      </w:pPr>
      <w:bookmarkStart w:id="32" w:name="_Toc159477598"/>
      <w:r w:rsidRPr="0014087A">
        <w:rPr>
          <w:rFonts w:cs="Times New Roman"/>
          <w:sz w:val="24"/>
          <w:szCs w:val="24"/>
        </w:rPr>
        <w:t xml:space="preserve">AVERTIZĂRI PRIVIND SITUAȚIILE CARE POT FI PERICULOASE SAU PERICULOASE PENTRU SĂNĂTATEA </w:t>
      </w:r>
      <w:r w:rsidR="00EC09D3" w:rsidRPr="0014087A">
        <w:rPr>
          <w:rFonts w:cs="Times New Roman"/>
          <w:sz w:val="24"/>
          <w:szCs w:val="24"/>
        </w:rPr>
        <w:t>UMAN</w:t>
      </w:r>
      <w:r w:rsidR="00725B33" w:rsidRPr="0014087A">
        <w:rPr>
          <w:rFonts w:cs="Times New Roman"/>
          <w:sz w:val="24"/>
          <w:szCs w:val="24"/>
        </w:rPr>
        <w:t>Ă</w:t>
      </w:r>
      <w:r w:rsidRPr="0014087A">
        <w:rPr>
          <w:rFonts w:cs="Times New Roman"/>
          <w:sz w:val="24"/>
          <w:szCs w:val="24"/>
        </w:rPr>
        <w:t xml:space="preserve"> ȘI A MEDIULUI</w:t>
      </w:r>
      <w:bookmarkEnd w:id="32"/>
    </w:p>
    <w:p w14:paraId="1DCAB4D4" w14:textId="77777777" w:rsidR="00755A87" w:rsidRPr="0014087A" w:rsidRDefault="00755A87" w:rsidP="0014087A">
      <w:pPr>
        <w:spacing w:line="276" w:lineRule="auto"/>
        <w:ind w:left="142" w:right="-1"/>
      </w:pPr>
    </w:p>
    <w:p w14:paraId="3735A3C4" w14:textId="65DEA110" w:rsidR="00A25E38" w:rsidRPr="0014087A" w:rsidRDefault="000A0D6C" w:rsidP="0014087A">
      <w:pPr>
        <w:pStyle w:val="Heading3"/>
        <w:spacing w:line="276" w:lineRule="auto"/>
        <w:ind w:left="142" w:right="-1"/>
        <w:rPr>
          <w:rFonts w:cs="Times New Roman"/>
        </w:rPr>
      </w:pPr>
      <w:bookmarkStart w:id="33" w:name="_Toc159477599"/>
      <w:r w:rsidRPr="0014087A">
        <w:rPr>
          <w:rFonts w:cs="Times New Roman"/>
        </w:rPr>
        <w:t>1</w:t>
      </w:r>
      <w:r w:rsidR="00023D8E">
        <w:rPr>
          <w:rFonts w:cs="Times New Roman"/>
        </w:rPr>
        <w:t>4</w:t>
      </w:r>
      <w:r w:rsidRPr="0014087A">
        <w:rPr>
          <w:rFonts w:cs="Times New Roman"/>
        </w:rPr>
        <w:t>.1</w:t>
      </w:r>
      <w:r w:rsidRPr="0014087A">
        <w:rPr>
          <w:rFonts w:cs="Times New Roman"/>
        </w:rPr>
        <w:tab/>
      </w:r>
      <w:r w:rsidR="00A26417" w:rsidRPr="0014087A">
        <w:rPr>
          <w:rFonts w:cs="Times New Roman"/>
        </w:rPr>
        <w:t xml:space="preserve"> </w:t>
      </w:r>
      <w:r w:rsidRPr="0014087A">
        <w:rPr>
          <w:rFonts w:cs="Times New Roman"/>
        </w:rPr>
        <w:t>INFORMAȚİİ PRİVİND ELİMİNAREA</w:t>
      </w:r>
      <w:bookmarkEnd w:id="33"/>
    </w:p>
    <w:p w14:paraId="6ED07616" w14:textId="77777777" w:rsidR="000A0D6C" w:rsidRPr="0014087A" w:rsidRDefault="000A0D6C" w:rsidP="0014087A">
      <w:pPr>
        <w:spacing w:line="276" w:lineRule="auto"/>
        <w:ind w:left="142" w:right="-1"/>
      </w:pPr>
    </w:p>
    <w:p w14:paraId="1FD87A76" w14:textId="476325DB" w:rsidR="00A25E38" w:rsidRPr="0014087A" w:rsidRDefault="00A25E38" w:rsidP="0014087A">
      <w:pPr>
        <w:spacing w:line="276" w:lineRule="auto"/>
        <w:ind w:left="142" w:right="-1"/>
        <w:jc w:val="both"/>
      </w:pPr>
      <w:r w:rsidRPr="0014087A">
        <w:t>Ambalajul este realizat din materiale reciclabile.</w:t>
      </w:r>
    </w:p>
    <w:p w14:paraId="4EDEB5B1" w14:textId="77777777" w:rsidR="00A25E38" w:rsidRPr="0014087A" w:rsidRDefault="00A25E38" w:rsidP="0014087A">
      <w:pPr>
        <w:spacing w:line="276" w:lineRule="auto"/>
        <w:ind w:left="142" w:right="-1"/>
        <w:jc w:val="both"/>
      </w:pPr>
      <w:r w:rsidRPr="0014087A">
        <w:t xml:space="preserve"> • Carton ondulat / carton</w:t>
      </w:r>
    </w:p>
    <w:p w14:paraId="50ED2350" w14:textId="56725079" w:rsidR="00A25E38" w:rsidRPr="0014087A" w:rsidRDefault="00A25E38" w:rsidP="0014087A">
      <w:pPr>
        <w:spacing w:line="276" w:lineRule="auto"/>
        <w:ind w:left="142" w:right="-1"/>
        <w:jc w:val="both"/>
      </w:pPr>
      <w:r w:rsidRPr="0014087A">
        <w:t xml:space="preserve"> • </w:t>
      </w:r>
      <w:r w:rsidR="000A0D6C" w:rsidRPr="0014087A">
        <w:t>P</w:t>
      </w:r>
      <w:r w:rsidRPr="0014087A">
        <w:t>olistiren spumat</w:t>
      </w:r>
    </w:p>
    <w:p w14:paraId="47B757DD" w14:textId="6D08A114" w:rsidR="000A0D6C" w:rsidRPr="0014087A" w:rsidRDefault="00A25E38" w:rsidP="0014087A">
      <w:pPr>
        <w:pStyle w:val="ListParagraph"/>
        <w:ind w:left="142" w:right="-1"/>
        <w:jc w:val="both"/>
        <w:rPr>
          <w:rFonts w:ascii="Times New Roman" w:hAnsi="Times New Roman" w:cs="Times New Roman"/>
          <w:sz w:val="24"/>
          <w:szCs w:val="24"/>
        </w:rPr>
      </w:pPr>
      <w:r w:rsidRPr="0014087A">
        <w:rPr>
          <w:rFonts w:ascii="Times New Roman" w:hAnsi="Times New Roman" w:cs="Times New Roman"/>
          <w:sz w:val="24"/>
          <w:szCs w:val="24"/>
        </w:rPr>
        <w:lastRenderedPageBreak/>
        <w:t>• Curele din polietilenă</w:t>
      </w:r>
    </w:p>
    <w:p w14:paraId="5D5124F8" w14:textId="1AEB15FD" w:rsidR="00A25E38" w:rsidRPr="0014087A" w:rsidRDefault="00A25E38" w:rsidP="0014087A">
      <w:pPr>
        <w:pStyle w:val="ListParagraph"/>
        <w:ind w:left="142" w:right="-1"/>
        <w:jc w:val="both"/>
        <w:rPr>
          <w:rFonts w:ascii="Times New Roman" w:hAnsi="Times New Roman" w:cs="Times New Roman"/>
          <w:sz w:val="24"/>
          <w:szCs w:val="24"/>
        </w:rPr>
      </w:pPr>
      <w:r w:rsidRPr="0014087A">
        <w:rPr>
          <w:rFonts w:ascii="Times New Roman" w:hAnsi="Times New Roman" w:cs="Times New Roman"/>
          <w:sz w:val="24"/>
          <w:szCs w:val="24"/>
        </w:rPr>
        <w:t>• Curele din polipropilenă</w:t>
      </w:r>
    </w:p>
    <w:p w14:paraId="0D041730" w14:textId="77777777" w:rsidR="00A25E38" w:rsidRPr="0014087A" w:rsidRDefault="00A25E38" w:rsidP="0014087A">
      <w:pPr>
        <w:spacing w:line="276" w:lineRule="auto"/>
        <w:ind w:left="142" w:right="-1"/>
        <w:jc w:val="both"/>
      </w:pPr>
      <w:r w:rsidRPr="0014087A">
        <w:t>• Materialul de ambalare nu este folosit pentru joacă de copii - există riscul de sufocare din cauza foliei.</w:t>
      </w:r>
    </w:p>
    <w:p w14:paraId="70FA3EC9" w14:textId="0487F812" w:rsidR="00A25E38" w:rsidRPr="0014087A" w:rsidRDefault="00A25E38" w:rsidP="0014087A">
      <w:pPr>
        <w:spacing w:line="276" w:lineRule="auto"/>
        <w:ind w:left="142" w:right="-1"/>
        <w:jc w:val="both"/>
      </w:pPr>
      <w:r w:rsidRPr="0014087A">
        <w:t>• Duceți ambalajul la un centru oficial de colectare a gunoiului.</w:t>
      </w:r>
    </w:p>
    <w:p w14:paraId="6F446FDA" w14:textId="77777777" w:rsidR="00755A87" w:rsidRPr="0014087A" w:rsidRDefault="00755A87" w:rsidP="0014087A">
      <w:pPr>
        <w:spacing w:line="276" w:lineRule="auto"/>
        <w:ind w:left="142" w:right="-1"/>
        <w:jc w:val="both"/>
      </w:pPr>
    </w:p>
    <w:p w14:paraId="4B47A79F" w14:textId="023210B8" w:rsidR="00A25E38" w:rsidRPr="0014087A" w:rsidRDefault="00023D8E" w:rsidP="0014087A">
      <w:pPr>
        <w:pStyle w:val="Heading3"/>
        <w:spacing w:line="276" w:lineRule="auto"/>
        <w:ind w:left="142" w:right="-1"/>
        <w:rPr>
          <w:rFonts w:cs="Times New Roman"/>
        </w:rPr>
      </w:pPr>
      <w:bookmarkStart w:id="34" w:name="_Toc159477600"/>
      <w:r>
        <w:rPr>
          <w:rFonts w:cs="Times New Roman"/>
        </w:rPr>
        <w:t>14</w:t>
      </w:r>
      <w:r w:rsidR="000A0D6C" w:rsidRPr="0014087A">
        <w:rPr>
          <w:rFonts w:cs="Times New Roman"/>
        </w:rPr>
        <w:t>.2</w:t>
      </w:r>
      <w:r w:rsidR="000A0D6C" w:rsidRPr="0014087A">
        <w:rPr>
          <w:rFonts w:cs="Times New Roman"/>
        </w:rPr>
        <w:tab/>
      </w:r>
      <w:r w:rsidR="00A26417" w:rsidRPr="0014087A">
        <w:rPr>
          <w:rFonts w:cs="Times New Roman"/>
        </w:rPr>
        <w:t xml:space="preserve"> </w:t>
      </w:r>
      <w:r w:rsidR="000A0D6C" w:rsidRPr="0014087A">
        <w:rPr>
          <w:rFonts w:cs="Times New Roman"/>
        </w:rPr>
        <w:t>RECİCLAREA</w:t>
      </w:r>
      <w:bookmarkEnd w:id="34"/>
    </w:p>
    <w:p w14:paraId="67D7B1FB" w14:textId="77777777" w:rsidR="000A0D6C" w:rsidRPr="0014087A" w:rsidRDefault="000A0D6C" w:rsidP="0014087A">
      <w:pPr>
        <w:spacing w:line="276" w:lineRule="auto"/>
        <w:ind w:left="142" w:right="-1"/>
      </w:pPr>
    </w:p>
    <w:p w14:paraId="16F64951" w14:textId="77777777" w:rsidR="00A25E38" w:rsidRPr="0014087A" w:rsidRDefault="00A25E38" w:rsidP="0014087A">
      <w:pPr>
        <w:spacing w:line="276" w:lineRule="auto"/>
        <w:ind w:left="142" w:right="-1"/>
        <w:jc w:val="both"/>
      </w:pPr>
      <w:r w:rsidRPr="0014087A">
        <w:t xml:space="preserve">• Conține materiale valoroase și ar trebui dus </w:t>
      </w:r>
      <w:r w:rsidR="002175B5" w:rsidRPr="0014087A">
        <w:t>la</w:t>
      </w:r>
      <w:r w:rsidR="008148FA" w:rsidRPr="0014087A">
        <w:t xml:space="preserve"> </w:t>
      </w:r>
      <w:r w:rsidR="002175B5" w:rsidRPr="0014087A">
        <w:t>un cent</w:t>
      </w:r>
      <w:r w:rsidR="00EC09D3" w:rsidRPr="0014087A">
        <w:t>r</w:t>
      </w:r>
      <w:r w:rsidR="002175B5" w:rsidRPr="0014087A">
        <w:t>u de colectare a materialelor reciclabile.</w:t>
      </w:r>
    </w:p>
    <w:p w14:paraId="5C535D3E" w14:textId="40ADE1C2" w:rsidR="00A25E38" w:rsidRPr="0014087A" w:rsidRDefault="002175B5" w:rsidP="0014087A">
      <w:pPr>
        <w:spacing w:line="276" w:lineRule="auto"/>
        <w:ind w:left="142" w:right="-1"/>
        <w:jc w:val="both"/>
      </w:pPr>
      <w:r w:rsidRPr="0014087A">
        <w:t xml:space="preserve">• </w:t>
      </w:r>
      <w:r w:rsidR="00A25E38" w:rsidRPr="0014087A">
        <w:t>Informații despre centrul de colectare pot fi obținute de la municipalitatea din regiune.</w:t>
      </w:r>
    </w:p>
    <w:p w14:paraId="052D06B1" w14:textId="77777777" w:rsidR="002175B5" w:rsidRPr="0014087A" w:rsidRDefault="002175B5" w:rsidP="0014087A">
      <w:pPr>
        <w:spacing w:line="276" w:lineRule="auto"/>
        <w:ind w:left="142" w:right="-1"/>
        <w:jc w:val="both"/>
      </w:pPr>
    </w:p>
    <w:p w14:paraId="5CA43B29" w14:textId="7C13873A" w:rsidR="004C3395" w:rsidRPr="0014087A" w:rsidRDefault="000A0D6C" w:rsidP="0014087A">
      <w:pPr>
        <w:pStyle w:val="Heading2"/>
        <w:numPr>
          <w:ilvl w:val="0"/>
          <w:numId w:val="2"/>
        </w:numPr>
        <w:spacing w:line="276" w:lineRule="auto"/>
        <w:ind w:left="142" w:right="-1" w:firstLine="0"/>
        <w:rPr>
          <w:rFonts w:cs="Times New Roman"/>
          <w:sz w:val="24"/>
          <w:szCs w:val="24"/>
        </w:rPr>
      </w:pPr>
      <w:r w:rsidRPr="0014087A">
        <w:rPr>
          <w:rFonts w:cs="Times New Roman"/>
          <w:sz w:val="24"/>
          <w:szCs w:val="24"/>
        </w:rPr>
        <w:t xml:space="preserve"> </w:t>
      </w:r>
      <w:bookmarkStart w:id="35" w:name="_Toc159477601"/>
      <w:r w:rsidRPr="0014087A">
        <w:rPr>
          <w:rFonts w:cs="Times New Roman"/>
          <w:sz w:val="24"/>
          <w:szCs w:val="24"/>
        </w:rPr>
        <w:t>UNİTATE SERVİCE</w:t>
      </w:r>
      <w:bookmarkEnd w:id="35"/>
    </w:p>
    <w:p w14:paraId="6F2F6DC3" w14:textId="77777777" w:rsidR="000A0D6C" w:rsidRPr="0014087A" w:rsidRDefault="000A0D6C" w:rsidP="0014087A">
      <w:pPr>
        <w:spacing w:line="276" w:lineRule="auto"/>
        <w:ind w:left="142" w:right="-1"/>
      </w:pPr>
    </w:p>
    <w:p w14:paraId="237E8C02" w14:textId="77777777" w:rsidR="004C3395" w:rsidRPr="0014087A" w:rsidRDefault="004C3395" w:rsidP="0014087A">
      <w:pPr>
        <w:pStyle w:val="ListParagraph"/>
        <w:ind w:left="142" w:right="-1"/>
        <w:rPr>
          <w:rFonts w:ascii="Times New Roman" w:hAnsi="Times New Roman" w:cs="Times New Roman"/>
          <w:b/>
          <w:sz w:val="24"/>
          <w:szCs w:val="24"/>
        </w:rPr>
      </w:pPr>
    </w:p>
    <w:p w14:paraId="48CDE2B9" w14:textId="77777777" w:rsidR="004C3395" w:rsidRPr="0014087A" w:rsidRDefault="004C3395" w:rsidP="0014087A">
      <w:pPr>
        <w:pStyle w:val="ListParagraph"/>
        <w:ind w:left="142" w:right="-1"/>
        <w:rPr>
          <w:rFonts w:ascii="Times New Roman" w:hAnsi="Times New Roman" w:cs="Times New Roman"/>
          <w:b/>
          <w:sz w:val="24"/>
          <w:szCs w:val="24"/>
        </w:rPr>
      </w:pPr>
      <w:r w:rsidRPr="0014087A">
        <w:rPr>
          <w:rFonts w:ascii="Times New Roman" w:hAnsi="Times New Roman" w:cs="Times New Roman"/>
          <w:b/>
          <w:noProof/>
          <w:sz w:val="24"/>
          <w:szCs w:val="24"/>
          <w:lang w:val="en-US"/>
        </w:rPr>
        <mc:AlternateContent>
          <mc:Choice Requires="wps">
            <w:drawing>
              <wp:anchor distT="0" distB="0" distL="114300" distR="114300" simplePos="0" relativeHeight="251643904" behindDoc="0" locked="0" layoutInCell="1" allowOverlap="1" wp14:anchorId="053422FB" wp14:editId="3C2EA41B">
                <wp:simplePos x="0" y="0"/>
                <wp:positionH relativeFrom="column">
                  <wp:align>center</wp:align>
                </wp:positionH>
                <wp:positionV relativeFrom="paragraph">
                  <wp:posOffset>0</wp:posOffset>
                </wp:positionV>
                <wp:extent cx="5231144" cy="765544"/>
                <wp:effectExtent l="0" t="0" r="26670" b="15875"/>
                <wp:wrapTopAndBottom/>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44" cy="765544"/>
                        </a:xfrm>
                        <a:prstGeom prst="rect">
                          <a:avLst/>
                        </a:prstGeom>
                        <a:solidFill>
                          <a:srgbClr val="FFFFFF"/>
                        </a:solidFill>
                        <a:ln w="9525">
                          <a:solidFill>
                            <a:srgbClr val="000000"/>
                          </a:solidFill>
                          <a:miter lim="800000"/>
                          <a:headEnd/>
                          <a:tailEnd/>
                        </a:ln>
                      </wps:spPr>
                      <wps:txbx>
                        <w:txbxContent>
                          <w:p w14:paraId="7F04E079" w14:textId="5F09D354" w:rsidR="009D469B" w:rsidRDefault="00837FD7" w:rsidP="004370EF">
                            <w:pPr>
                              <w:pStyle w:val="Footer"/>
                              <w:jc w:val="center"/>
                            </w:pPr>
                            <w:sdt>
                              <w:sdtPr>
                                <w:rPr>
                                  <w:b/>
                                </w:rPr>
                                <w:alias w:val="Şirket"/>
                                <w:id w:val="1493219309"/>
                                <w:showingPlcHdr/>
                                <w:dataBinding w:prefixMappings="xmlns:ns0='http://schemas.openxmlformats.org/officeDocument/2006/extended-properties'" w:xpath="/ns0:Properties[1]/ns0:Company[1]" w:storeItemID="{6668398D-A668-4E3E-A5EB-62B293D839F1}"/>
                                <w:text/>
                              </w:sdtPr>
                              <w:sdtEndPr/>
                              <w:sdtContent>
                                <w:r w:rsidR="000A0D6C">
                                  <w:rPr>
                                    <w:b/>
                                  </w:rPr>
                                  <w:t xml:space="preserve">     </w:t>
                                </w:r>
                              </w:sdtContent>
                            </w:sdt>
                          </w:p>
                          <w:p w14:paraId="7924768B" w14:textId="77777777" w:rsidR="009D469B" w:rsidRPr="005F38EA" w:rsidRDefault="009D469B" w:rsidP="004370EF">
                            <w:pPr>
                              <w:pStyle w:val="Footer"/>
                              <w:jc w:val="center"/>
                              <w:rPr>
                                <w:rFonts w:ascii="Tahoma" w:hAnsi="Tahoma" w:cs="Tahoma"/>
                                <w:color w:val="313131"/>
                                <w:sz w:val="17"/>
                                <w:szCs w:val="17"/>
                                <w:shd w:val="clear" w:color="auto" w:fill="FFFFFF"/>
                              </w:rPr>
                            </w:pPr>
                            <w:r w:rsidRPr="005F38EA">
                              <w:rPr>
                                <w:rFonts w:ascii="Cambria" w:hAnsi="Cambria"/>
                                <w:sz w:val="20"/>
                              </w:rPr>
                              <w:t>ADR</w:t>
                            </w:r>
                            <w:r>
                              <w:rPr>
                                <w:rFonts w:ascii="Cambria" w:hAnsi="Cambria"/>
                                <w:sz w:val="20"/>
                              </w:rPr>
                              <w:t>ESA</w:t>
                            </w:r>
                            <w:r w:rsidRPr="005F38EA">
                              <w:rPr>
                                <w:rFonts w:ascii="Cambria" w:hAnsi="Cambria"/>
                                <w:sz w:val="20"/>
                              </w:rPr>
                              <w:t xml:space="preserve">: </w:t>
                            </w:r>
                            <w:r>
                              <w:rPr>
                                <w:rFonts w:ascii="Tahoma" w:hAnsi="Tahoma" w:cs="Tahoma"/>
                                <w:color w:val="313131"/>
                                <w:sz w:val="17"/>
                                <w:szCs w:val="17"/>
                                <w:shd w:val="clear" w:color="auto" w:fill="FFFFFF"/>
                              </w:rPr>
                              <w:t>JUD ILFOV, COM. CORBEANCA, SAT PETRESTI, STR. BALANTEI, NR.44</w:t>
                            </w:r>
                          </w:p>
                          <w:p w14:paraId="06E4A49E" w14:textId="2BC962CA" w:rsidR="009D469B" w:rsidRDefault="009D469B" w:rsidP="004370EF">
                            <w:pPr>
                              <w:pStyle w:val="Footer"/>
                              <w:jc w:val="center"/>
                              <w:rPr>
                                <w:rFonts w:ascii="Cambria" w:hAnsi="Cambria"/>
                                <w:sz w:val="20"/>
                              </w:rPr>
                            </w:pPr>
                            <w:r>
                              <w:rPr>
                                <w:rFonts w:ascii="Cambria" w:hAnsi="Cambria"/>
                                <w:sz w:val="20"/>
                              </w:rPr>
                              <w:t>TEL: +40 745 0</w:t>
                            </w:r>
                            <w:r w:rsidR="000C270B">
                              <w:rPr>
                                <w:rFonts w:ascii="Cambria" w:hAnsi="Cambria"/>
                                <w:sz w:val="20"/>
                              </w:rPr>
                              <w:t>1</w:t>
                            </w:r>
                            <w:r>
                              <w:rPr>
                                <w:rFonts w:ascii="Cambria" w:hAnsi="Cambria"/>
                                <w:sz w:val="20"/>
                              </w:rPr>
                              <w:t>7 009</w:t>
                            </w:r>
                          </w:p>
                          <w:p w14:paraId="0C8BE717" w14:textId="77777777" w:rsidR="009D469B" w:rsidRDefault="00837FD7" w:rsidP="004370EF">
                            <w:pPr>
                              <w:jc w:val="center"/>
                            </w:pPr>
                            <w:hyperlink r:id="rId37" w:history="1">
                              <w:r w:rsidR="009D469B" w:rsidRPr="0004251E">
                                <w:rPr>
                                  <w:rStyle w:val="Hyperlink"/>
                                  <w:rFonts w:ascii="Cambria" w:hAnsi="Cambria"/>
                                  <w:sz w:val="20"/>
                                </w:rPr>
                                <w:t>www.idealinox</w:t>
                              </w:r>
                            </w:hyperlink>
                            <w:r w:rsidR="009D469B">
                              <w:rPr>
                                <w:rStyle w:val="Hyperlink"/>
                                <w:rFonts w:ascii="Cambria" w:hAnsi="Cambria"/>
                                <w:sz w:val="20"/>
                              </w:rPr>
                              <w:t>.ro</w:t>
                            </w:r>
                            <w:r w:rsidR="009D469B" w:rsidRPr="0051797C">
                              <w:rPr>
                                <w:rFonts w:ascii="Cambria" w:hAnsi="Cambria"/>
                                <w:sz w:val="20"/>
                              </w:rPr>
                              <w:t xml:space="preserve">     </w:t>
                            </w:r>
                            <w:r w:rsidR="009D469B" w:rsidRPr="0014296A">
                              <w:rPr>
                                <w:rFonts w:ascii="Cambria" w:hAnsi="Cambria"/>
                                <w:sz w:val="20"/>
                                <w:u w:val="single"/>
                              </w:rPr>
                              <w:t>office@idealinox.ro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422FB" id="_x0000_t202" coordsize="21600,21600" o:spt="202" path="m,l,21600r21600,l21600,xe">
                <v:stroke joinstyle="miter"/>
                <v:path gradientshapeok="t" o:connecttype="rect"/>
              </v:shapetype>
              <v:shape id="Metin Kutusu 2" o:spid="_x0000_s1044" type="#_x0000_t202" style="position:absolute;left:0;text-align:left;margin-left:0;margin-top:0;width:411.9pt;height:60.3pt;z-index:251643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">
                <v:textbox>
                  <w:txbxContent>
                    <w:p w14:paraId="7F04E079" w14:textId="5F09D354" w:rsidR="009D469B" w:rsidRDefault="00837FD7" w:rsidP="004370EF">
                      <w:pPr>
                        <w:pStyle w:val="Footer"/>
                        <w:jc w:val="center"/>
                      </w:pPr>
                      <w:sdt>
                        <w:sdtPr>
                          <w:rPr>
                            <w:b/>
                          </w:rPr>
                          <w:alias w:val="Şirket"/>
                          <w:id w:val="1493219309"/>
                          <w:showingPlcHdr/>
                          <w:dataBinding w:prefixMappings="xmlns:ns0='http://schemas.openxmlformats.org/officeDocument/2006/extended-properties'" w:xpath="/ns0:Properties[1]/ns0:Company[1]" w:storeItemID="{6668398D-A668-4E3E-A5EB-62B293D839F1}"/>
                          <w:text/>
                        </w:sdtPr>
                        <w:sdtEndPr/>
                        <w:sdtContent>
                          <w:r w:rsidR="000A0D6C">
                            <w:rPr>
                              <w:b/>
                            </w:rPr>
                            <w:t xml:space="preserve">     </w:t>
                          </w:r>
                        </w:sdtContent>
                      </w:sdt>
                    </w:p>
                    <w:p w14:paraId="7924768B" w14:textId="77777777" w:rsidR="009D469B" w:rsidRPr="005F38EA" w:rsidRDefault="009D469B" w:rsidP="004370EF">
                      <w:pPr>
                        <w:pStyle w:val="Footer"/>
                        <w:jc w:val="center"/>
                        <w:rPr>
                          <w:rFonts w:ascii="Tahoma" w:hAnsi="Tahoma" w:cs="Tahoma"/>
                          <w:color w:val="313131"/>
                          <w:sz w:val="17"/>
                          <w:szCs w:val="17"/>
                          <w:shd w:val="clear" w:color="auto" w:fill="FFFFFF"/>
                        </w:rPr>
                      </w:pPr>
                      <w:r w:rsidRPr="005F38EA">
                        <w:rPr>
                          <w:rFonts w:ascii="Cambria" w:hAnsi="Cambria"/>
                          <w:sz w:val="20"/>
                        </w:rPr>
                        <w:t>ADR</w:t>
                      </w:r>
                      <w:r>
                        <w:rPr>
                          <w:rFonts w:ascii="Cambria" w:hAnsi="Cambria"/>
                          <w:sz w:val="20"/>
                        </w:rPr>
                        <w:t>ESA</w:t>
                      </w:r>
                      <w:r w:rsidRPr="005F38EA">
                        <w:rPr>
                          <w:rFonts w:ascii="Cambria" w:hAnsi="Cambria"/>
                          <w:sz w:val="20"/>
                        </w:rPr>
                        <w:t xml:space="preserve">: </w:t>
                      </w:r>
                      <w:r>
                        <w:rPr>
                          <w:rFonts w:ascii="Tahoma" w:hAnsi="Tahoma" w:cs="Tahoma"/>
                          <w:color w:val="313131"/>
                          <w:sz w:val="17"/>
                          <w:szCs w:val="17"/>
                          <w:shd w:val="clear" w:color="auto" w:fill="FFFFFF"/>
                        </w:rPr>
                        <w:t>JUD ILFOV, COM. CORBEANCA, SAT PETRESTI, STR. BALANTEI, NR.44</w:t>
                      </w:r>
                    </w:p>
                    <w:p w14:paraId="06E4A49E" w14:textId="2BC962CA" w:rsidR="009D469B" w:rsidRDefault="009D469B" w:rsidP="004370EF">
                      <w:pPr>
                        <w:pStyle w:val="Footer"/>
                        <w:jc w:val="center"/>
                        <w:rPr>
                          <w:rFonts w:ascii="Cambria" w:hAnsi="Cambria"/>
                          <w:sz w:val="20"/>
                        </w:rPr>
                      </w:pPr>
                      <w:r>
                        <w:rPr>
                          <w:rFonts w:ascii="Cambria" w:hAnsi="Cambria"/>
                          <w:sz w:val="20"/>
                        </w:rPr>
                        <w:t>TEL: +40 745 0</w:t>
                      </w:r>
                      <w:r w:rsidR="000C270B">
                        <w:rPr>
                          <w:rFonts w:ascii="Cambria" w:hAnsi="Cambria"/>
                          <w:sz w:val="20"/>
                        </w:rPr>
                        <w:t>1</w:t>
                      </w:r>
                      <w:r>
                        <w:rPr>
                          <w:rFonts w:ascii="Cambria" w:hAnsi="Cambria"/>
                          <w:sz w:val="20"/>
                        </w:rPr>
                        <w:t>7 009</w:t>
                      </w:r>
                    </w:p>
                    <w:p w14:paraId="0C8BE717" w14:textId="77777777" w:rsidR="009D469B" w:rsidRDefault="00837FD7" w:rsidP="004370EF">
                      <w:pPr>
                        <w:jc w:val="center"/>
                      </w:pPr>
                      <w:hyperlink r:id="rId38" w:history="1">
                        <w:r w:rsidR="009D469B" w:rsidRPr="0004251E">
                          <w:rPr>
                            <w:rStyle w:val="Hyperlink"/>
                            <w:rFonts w:ascii="Cambria" w:hAnsi="Cambria"/>
                            <w:sz w:val="20"/>
                          </w:rPr>
                          <w:t>www.idealinox</w:t>
                        </w:r>
                      </w:hyperlink>
                      <w:r w:rsidR="009D469B">
                        <w:rPr>
                          <w:rStyle w:val="Hyperlink"/>
                          <w:rFonts w:ascii="Cambria" w:hAnsi="Cambria"/>
                          <w:sz w:val="20"/>
                        </w:rPr>
                        <w:t>.ro</w:t>
                      </w:r>
                      <w:r w:rsidR="009D469B" w:rsidRPr="0051797C">
                        <w:rPr>
                          <w:rFonts w:ascii="Cambria" w:hAnsi="Cambria"/>
                          <w:sz w:val="20"/>
                        </w:rPr>
                        <w:t xml:space="preserve">     </w:t>
                      </w:r>
                      <w:r w:rsidR="009D469B" w:rsidRPr="0014296A">
                        <w:rPr>
                          <w:rFonts w:ascii="Cambria" w:hAnsi="Cambria"/>
                          <w:sz w:val="20"/>
                          <w:u w:val="single"/>
                        </w:rPr>
                        <w:t>office@idealinox.ro</w:t>
                      </w:r>
                    </w:p>
                  </w:txbxContent>
                </v:textbox>
                <w10:wrap type="topAndBottom"/>
              </v:shape>
            </w:pict>
          </mc:Fallback>
        </mc:AlternateContent>
      </w:r>
    </w:p>
    <w:p w14:paraId="1D7F9D50" w14:textId="77777777" w:rsidR="0007162A" w:rsidRPr="0014087A" w:rsidRDefault="0007162A" w:rsidP="0014087A">
      <w:pPr>
        <w:spacing w:line="276" w:lineRule="auto"/>
        <w:ind w:left="142" w:right="-1"/>
      </w:pPr>
    </w:p>
    <w:sectPr w:rsidR="0007162A" w:rsidRPr="0014087A" w:rsidSect="0014087A">
      <w:headerReference w:type="default" r:id="rId39"/>
      <w:footerReference w:type="default" r:id="rId40"/>
      <w:pgSz w:w="11906" w:h="16838"/>
      <w:pgMar w:top="1276" w:right="566" w:bottom="851" w:left="709" w:header="28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6DDE5" w14:textId="77777777" w:rsidR="00837FD7" w:rsidRDefault="00837FD7" w:rsidP="00EE2508">
      <w:r>
        <w:separator/>
      </w:r>
    </w:p>
  </w:endnote>
  <w:endnote w:type="continuationSeparator" w:id="0">
    <w:p w14:paraId="2015D6FA" w14:textId="77777777" w:rsidR="00837FD7" w:rsidRDefault="00837FD7" w:rsidP="00EE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573963"/>
      <w:docPartObj>
        <w:docPartGallery w:val="Page Numbers (Bottom of Page)"/>
        <w:docPartUnique/>
      </w:docPartObj>
    </w:sdtPr>
    <w:sdtEndPr/>
    <w:sdtContent>
      <w:sdt>
        <w:sdtPr>
          <w:id w:val="1728636285"/>
          <w:docPartObj>
            <w:docPartGallery w:val="Page Numbers (Top of Page)"/>
            <w:docPartUnique/>
          </w:docPartObj>
        </w:sdtPr>
        <w:sdtEndPr/>
        <w:sdtContent>
          <w:p w14:paraId="44B44040" w14:textId="0AD50A27" w:rsidR="00411D77" w:rsidRDefault="00411D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A281B2" w14:textId="00291FC4" w:rsidR="009D469B" w:rsidRDefault="009D46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EF633" w14:textId="77777777" w:rsidR="00837FD7" w:rsidRDefault="00837FD7" w:rsidP="00EE2508">
      <w:r>
        <w:separator/>
      </w:r>
    </w:p>
  </w:footnote>
  <w:footnote w:type="continuationSeparator" w:id="0">
    <w:p w14:paraId="1CCD10FA" w14:textId="77777777" w:rsidR="00837FD7" w:rsidRDefault="00837FD7" w:rsidP="00EE2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86FF" w14:textId="77777777" w:rsidR="009D469B" w:rsidRDefault="009D469B" w:rsidP="0023656A">
    <w:pPr>
      <w:pStyle w:val="Title"/>
      <w:rPr>
        <w:rStyle w:val="SubtleEmphasis"/>
        <w:b/>
        <w:i w:val="0"/>
        <w:iCs w:val="0"/>
        <w:color w:val="17365D" w:themeColor="text2" w:themeShade="BF"/>
        <w:sz w:val="32"/>
      </w:rPr>
    </w:pPr>
    <w:r>
      <w:rPr>
        <w:noProof/>
        <w:lang w:val="en-US"/>
      </w:rPr>
      <w:drawing>
        <wp:inline distT="0" distB="0" distL="0" distR="0" wp14:anchorId="5F129659" wp14:editId="671ECB04">
          <wp:extent cx="1533525" cy="355600"/>
          <wp:effectExtent l="0" t="0" r="952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46033" cy="358500"/>
                  </a:xfrm>
                  <a:prstGeom prst="rect">
                    <a:avLst/>
                  </a:prstGeom>
                </pic:spPr>
              </pic:pic>
            </a:graphicData>
          </a:graphic>
        </wp:inline>
      </w:drawing>
    </w:r>
  </w:p>
  <w:p w14:paraId="5FA4A3BA" w14:textId="77777777" w:rsidR="009D469B" w:rsidRPr="00105C45" w:rsidRDefault="009D469B" w:rsidP="00F71E6C">
    <w:pPr>
      <w:pStyle w:val="Title"/>
      <w:rPr>
        <w:rStyle w:val="SubtleEmphasis"/>
        <w:b/>
        <w:i w:val="0"/>
        <w:iCs w:val="0"/>
        <w:color w:val="17365D" w:themeColor="text2" w:themeShade="BF"/>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3D93"/>
    <w:multiLevelType w:val="hybridMultilevel"/>
    <w:tmpl w:val="D4F2ED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EF78B5"/>
    <w:multiLevelType w:val="hybridMultilevel"/>
    <w:tmpl w:val="F9B2BA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B51559"/>
    <w:multiLevelType w:val="hybridMultilevel"/>
    <w:tmpl w:val="12BE4C32"/>
    <w:lvl w:ilvl="0" w:tplc="B9AEE68C">
      <w:start w:val="1"/>
      <w:numFmt w:val="decimal"/>
      <w:lvlText w:val="%1."/>
      <w:lvlJc w:val="left"/>
      <w:pPr>
        <w:ind w:left="121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B9044A"/>
    <w:multiLevelType w:val="hybridMultilevel"/>
    <w:tmpl w:val="83C22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0953A3"/>
    <w:multiLevelType w:val="hybridMultilevel"/>
    <w:tmpl w:val="99F021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40481C"/>
    <w:multiLevelType w:val="hybridMultilevel"/>
    <w:tmpl w:val="37982A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6D1D77"/>
    <w:multiLevelType w:val="hybridMultilevel"/>
    <w:tmpl w:val="05A25B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8A7450"/>
    <w:multiLevelType w:val="hybridMultilevel"/>
    <w:tmpl w:val="D58CEA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D4072F"/>
    <w:multiLevelType w:val="hybridMultilevel"/>
    <w:tmpl w:val="4EF09E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066EDA"/>
    <w:multiLevelType w:val="hybridMultilevel"/>
    <w:tmpl w:val="D38C5E48"/>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7"/>
  </w:num>
  <w:num w:numId="6">
    <w:abstractNumId w:val="1"/>
  </w:num>
  <w:num w:numId="7">
    <w:abstractNumId w:val="4"/>
  </w:num>
  <w:num w:numId="8">
    <w:abstractNumId w:val="8"/>
  </w:num>
  <w:num w:numId="9">
    <w:abstractNumId w:val="0"/>
  </w:num>
  <w:num w:numId="1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508"/>
    <w:rsid w:val="0000485A"/>
    <w:rsid w:val="00021A9B"/>
    <w:rsid w:val="00023D8E"/>
    <w:rsid w:val="00024D26"/>
    <w:rsid w:val="0003596E"/>
    <w:rsid w:val="00043EC2"/>
    <w:rsid w:val="00045851"/>
    <w:rsid w:val="00061816"/>
    <w:rsid w:val="00066829"/>
    <w:rsid w:val="0007063C"/>
    <w:rsid w:val="0007162A"/>
    <w:rsid w:val="0007177D"/>
    <w:rsid w:val="00080616"/>
    <w:rsid w:val="00081231"/>
    <w:rsid w:val="00082E4C"/>
    <w:rsid w:val="0008372A"/>
    <w:rsid w:val="0009589F"/>
    <w:rsid w:val="000A0D6C"/>
    <w:rsid w:val="000B317B"/>
    <w:rsid w:val="000C270B"/>
    <w:rsid w:val="000D03F9"/>
    <w:rsid w:val="000D5290"/>
    <w:rsid w:val="000D5AAC"/>
    <w:rsid w:val="000D5EBD"/>
    <w:rsid w:val="000E086E"/>
    <w:rsid w:val="000F4DA3"/>
    <w:rsid w:val="000F5743"/>
    <w:rsid w:val="00105C45"/>
    <w:rsid w:val="0011394F"/>
    <w:rsid w:val="00115214"/>
    <w:rsid w:val="00124D83"/>
    <w:rsid w:val="00132262"/>
    <w:rsid w:val="0014087A"/>
    <w:rsid w:val="001410E5"/>
    <w:rsid w:val="0014296A"/>
    <w:rsid w:val="00153D03"/>
    <w:rsid w:val="00154540"/>
    <w:rsid w:val="0016147A"/>
    <w:rsid w:val="00162013"/>
    <w:rsid w:val="00163080"/>
    <w:rsid w:val="0016398B"/>
    <w:rsid w:val="001654CB"/>
    <w:rsid w:val="00171D82"/>
    <w:rsid w:val="001769FF"/>
    <w:rsid w:val="001803B1"/>
    <w:rsid w:val="0018119D"/>
    <w:rsid w:val="001838E8"/>
    <w:rsid w:val="00191A44"/>
    <w:rsid w:val="00194133"/>
    <w:rsid w:val="001966A5"/>
    <w:rsid w:val="001A67AF"/>
    <w:rsid w:val="001A692A"/>
    <w:rsid w:val="001B2F5D"/>
    <w:rsid w:val="001B379B"/>
    <w:rsid w:val="001B6FA7"/>
    <w:rsid w:val="001C084D"/>
    <w:rsid w:val="001C1415"/>
    <w:rsid w:val="001D54CC"/>
    <w:rsid w:val="001E0DCE"/>
    <w:rsid w:val="001E27A9"/>
    <w:rsid w:val="001F6AC4"/>
    <w:rsid w:val="001F7375"/>
    <w:rsid w:val="0021555A"/>
    <w:rsid w:val="002175B5"/>
    <w:rsid w:val="00223009"/>
    <w:rsid w:val="00225396"/>
    <w:rsid w:val="00230E15"/>
    <w:rsid w:val="00233431"/>
    <w:rsid w:val="0023656A"/>
    <w:rsid w:val="00240747"/>
    <w:rsid w:val="00254E2E"/>
    <w:rsid w:val="00255B57"/>
    <w:rsid w:val="00257A97"/>
    <w:rsid w:val="0027185F"/>
    <w:rsid w:val="002808F6"/>
    <w:rsid w:val="00282951"/>
    <w:rsid w:val="00282C33"/>
    <w:rsid w:val="002B3317"/>
    <w:rsid w:val="002D2E2C"/>
    <w:rsid w:val="002D50E8"/>
    <w:rsid w:val="002D6818"/>
    <w:rsid w:val="002E0989"/>
    <w:rsid w:val="002E38A6"/>
    <w:rsid w:val="0031668A"/>
    <w:rsid w:val="00321BF8"/>
    <w:rsid w:val="00324B93"/>
    <w:rsid w:val="003261B7"/>
    <w:rsid w:val="0035183A"/>
    <w:rsid w:val="00365BF3"/>
    <w:rsid w:val="003677C5"/>
    <w:rsid w:val="00380CA6"/>
    <w:rsid w:val="00385858"/>
    <w:rsid w:val="003859E7"/>
    <w:rsid w:val="0039080D"/>
    <w:rsid w:val="00393745"/>
    <w:rsid w:val="003A1E08"/>
    <w:rsid w:val="003A55E6"/>
    <w:rsid w:val="003A77A1"/>
    <w:rsid w:val="003B6998"/>
    <w:rsid w:val="003C3632"/>
    <w:rsid w:val="003F1BAC"/>
    <w:rsid w:val="003F3855"/>
    <w:rsid w:val="00403A96"/>
    <w:rsid w:val="00405841"/>
    <w:rsid w:val="0040623E"/>
    <w:rsid w:val="00407517"/>
    <w:rsid w:val="004075F2"/>
    <w:rsid w:val="00411D77"/>
    <w:rsid w:val="004141D2"/>
    <w:rsid w:val="00430190"/>
    <w:rsid w:val="00431C4B"/>
    <w:rsid w:val="004323EE"/>
    <w:rsid w:val="00433E65"/>
    <w:rsid w:val="00435FB8"/>
    <w:rsid w:val="004370EF"/>
    <w:rsid w:val="00443F04"/>
    <w:rsid w:val="00453CD9"/>
    <w:rsid w:val="00455996"/>
    <w:rsid w:val="00463575"/>
    <w:rsid w:val="00472DA4"/>
    <w:rsid w:val="0047361F"/>
    <w:rsid w:val="0047671A"/>
    <w:rsid w:val="00482024"/>
    <w:rsid w:val="004B29B9"/>
    <w:rsid w:val="004B362B"/>
    <w:rsid w:val="004C2F5C"/>
    <w:rsid w:val="004C3395"/>
    <w:rsid w:val="004D4189"/>
    <w:rsid w:val="004E1731"/>
    <w:rsid w:val="004E2D9E"/>
    <w:rsid w:val="004E63AB"/>
    <w:rsid w:val="004E7CF8"/>
    <w:rsid w:val="004F2549"/>
    <w:rsid w:val="004F647B"/>
    <w:rsid w:val="00504F63"/>
    <w:rsid w:val="00510A67"/>
    <w:rsid w:val="00517560"/>
    <w:rsid w:val="00520F08"/>
    <w:rsid w:val="005218F5"/>
    <w:rsid w:val="00534C1D"/>
    <w:rsid w:val="00537BD8"/>
    <w:rsid w:val="005607D7"/>
    <w:rsid w:val="00567EEB"/>
    <w:rsid w:val="005825A4"/>
    <w:rsid w:val="005838F1"/>
    <w:rsid w:val="00596956"/>
    <w:rsid w:val="00596AE3"/>
    <w:rsid w:val="005A059A"/>
    <w:rsid w:val="005A1CD1"/>
    <w:rsid w:val="005A6E19"/>
    <w:rsid w:val="005B27B6"/>
    <w:rsid w:val="005B5C21"/>
    <w:rsid w:val="005D3434"/>
    <w:rsid w:val="005D4DA0"/>
    <w:rsid w:val="005D5F86"/>
    <w:rsid w:val="00602CD7"/>
    <w:rsid w:val="00604697"/>
    <w:rsid w:val="0061224B"/>
    <w:rsid w:val="00617883"/>
    <w:rsid w:val="00622358"/>
    <w:rsid w:val="00624C9D"/>
    <w:rsid w:val="0063352D"/>
    <w:rsid w:val="00634386"/>
    <w:rsid w:val="006409B1"/>
    <w:rsid w:val="00644B3B"/>
    <w:rsid w:val="00650595"/>
    <w:rsid w:val="006541E9"/>
    <w:rsid w:val="00657386"/>
    <w:rsid w:val="00673280"/>
    <w:rsid w:val="00686B9F"/>
    <w:rsid w:val="00687161"/>
    <w:rsid w:val="006B6BEA"/>
    <w:rsid w:val="006D2A88"/>
    <w:rsid w:val="006D3454"/>
    <w:rsid w:val="006F5721"/>
    <w:rsid w:val="00702D2E"/>
    <w:rsid w:val="00703797"/>
    <w:rsid w:val="00714C11"/>
    <w:rsid w:val="0071535F"/>
    <w:rsid w:val="007238B4"/>
    <w:rsid w:val="00725B33"/>
    <w:rsid w:val="00731493"/>
    <w:rsid w:val="00743929"/>
    <w:rsid w:val="00744155"/>
    <w:rsid w:val="00750EA5"/>
    <w:rsid w:val="00755A87"/>
    <w:rsid w:val="007709F2"/>
    <w:rsid w:val="00777293"/>
    <w:rsid w:val="00777E7A"/>
    <w:rsid w:val="0078074F"/>
    <w:rsid w:val="00791238"/>
    <w:rsid w:val="00791A83"/>
    <w:rsid w:val="007930EB"/>
    <w:rsid w:val="00793AA6"/>
    <w:rsid w:val="00796A7C"/>
    <w:rsid w:val="007A0810"/>
    <w:rsid w:val="007A49DE"/>
    <w:rsid w:val="007D0CBB"/>
    <w:rsid w:val="007D53D1"/>
    <w:rsid w:val="007D5EBC"/>
    <w:rsid w:val="007E315C"/>
    <w:rsid w:val="007F67D7"/>
    <w:rsid w:val="00810C28"/>
    <w:rsid w:val="008148FA"/>
    <w:rsid w:val="00824282"/>
    <w:rsid w:val="00835268"/>
    <w:rsid w:val="00837FD7"/>
    <w:rsid w:val="0084428C"/>
    <w:rsid w:val="00851F9A"/>
    <w:rsid w:val="008526A7"/>
    <w:rsid w:val="00872F45"/>
    <w:rsid w:val="00880A80"/>
    <w:rsid w:val="00882696"/>
    <w:rsid w:val="00883A47"/>
    <w:rsid w:val="008A6262"/>
    <w:rsid w:val="008C26AF"/>
    <w:rsid w:val="008C3235"/>
    <w:rsid w:val="008D0705"/>
    <w:rsid w:val="008F4FD2"/>
    <w:rsid w:val="00903A90"/>
    <w:rsid w:val="00904C7F"/>
    <w:rsid w:val="00913A82"/>
    <w:rsid w:val="00946FE1"/>
    <w:rsid w:val="0095391C"/>
    <w:rsid w:val="00956786"/>
    <w:rsid w:val="009606CF"/>
    <w:rsid w:val="00964A83"/>
    <w:rsid w:val="00973DA7"/>
    <w:rsid w:val="00976033"/>
    <w:rsid w:val="009771A2"/>
    <w:rsid w:val="009868A1"/>
    <w:rsid w:val="009A4250"/>
    <w:rsid w:val="009B3F62"/>
    <w:rsid w:val="009B4799"/>
    <w:rsid w:val="009C26CB"/>
    <w:rsid w:val="009C79A8"/>
    <w:rsid w:val="009D0D57"/>
    <w:rsid w:val="009D469B"/>
    <w:rsid w:val="00A010EC"/>
    <w:rsid w:val="00A0394D"/>
    <w:rsid w:val="00A078BF"/>
    <w:rsid w:val="00A138E8"/>
    <w:rsid w:val="00A25E38"/>
    <w:rsid w:val="00A26417"/>
    <w:rsid w:val="00A27852"/>
    <w:rsid w:val="00A33E4C"/>
    <w:rsid w:val="00A42D86"/>
    <w:rsid w:val="00A43356"/>
    <w:rsid w:val="00A47E11"/>
    <w:rsid w:val="00A50422"/>
    <w:rsid w:val="00A510E7"/>
    <w:rsid w:val="00A56C76"/>
    <w:rsid w:val="00A639B9"/>
    <w:rsid w:val="00A662BF"/>
    <w:rsid w:val="00A95CB2"/>
    <w:rsid w:val="00A95E3B"/>
    <w:rsid w:val="00A97DF4"/>
    <w:rsid w:val="00AA0A90"/>
    <w:rsid w:val="00AA4118"/>
    <w:rsid w:val="00AB0076"/>
    <w:rsid w:val="00AB0EA1"/>
    <w:rsid w:val="00AF116A"/>
    <w:rsid w:val="00AF33AF"/>
    <w:rsid w:val="00B01076"/>
    <w:rsid w:val="00B068DD"/>
    <w:rsid w:val="00B07786"/>
    <w:rsid w:val="00B126BB"/>
    <w:rsid w:val="00B16DDA"/>
    <w:rsid w:val="00B17457"/>
    <w:rsid w:val="00B232DF"/>
    <w:rsid w:val="00B34786"/>
    <w:rsid w:val="00B36DF5"/>
    <w:rsid w:val="00B37109"/>
    <w:rsid w:val="00B63A49"/>
    <w:rsid w:val="00B675ED"/>
    <w:rsid w:val="00B726F5"/>
    <w:rsid w:val="00B75098"/>
    <w:rsid w:val="00B762C9"/>
    <w:rsid w:val="00BA23B8"/>
    <w:rsid w:val="00BA30D8"/>
    <w:rsid w:val="00BA7FF9"/>
    <w:rsid w:val="00BB2F82"/>
    <w:rsid w:val="00BC73F2"/>
    <w:rsid w:val="00BD43E5"/>
    <w:rsid w:val="00BD7121"/>
    <w:rsid w:val="00BD7D77"/>
    <w:rsid w:val="00BF4E5B"/>
    <w:rsid w:val="00C00840"/>
    <w:rsid w:val="00C04C0C"/>
    <w:rsid w:val="00C07428"/>
    <w:rsid w:val="00C139EC"/>
    <w:rsid w:val="00C13FA0"/>
    <w:rsid w:val="00C17535"/>
    <w:rsid w:val="00C22A8C"/>
    <w:rsid w:val="00C3218B"/>
    <w:rsid w:val="00C32C0F"/>
    <w:rsid w:val="00C342E9"/>
    <w:rsid w:val="00C36AA8"/>
    <w:rsid w:val="00C5610D"/>
    <w:rsid w:val="00C573AF"/>
    <w:rsid w:val="00C62304"/>
    <w:rsid w:val="00C81772"/>
    <w:rsid w:val="00C901DC"/>
    <w:rsid w:val="00C90F03"/>
    <w:rsid w:val="00C91AFA"/>
    <w:rsid w:val="00CB18AC"/>
    <w:rsid w:val="00CB45C6"/>
    <w:rsid w:val="00CB4629"/>
    <w:rsid w:val="00CB7625"/>
    <w:rsid w:val="00CC0157"/>
    <w:rsid w:val="00CC6926"/>
    <w:rsid w:val="00CC7BD5"/>
    <w:rsid w:val="00CD0C82"/>
    <w:rsid w:val="00CD5311"/>
    <w:rsid w:val="00D17195"/>
    <w:rsid w:val="00D202D7"/>
    <w:rsid w:val="00D21595"/>
    <w:rsid w:val="00D3421D"/>
    <w:rsid w:val="00D42764"/>
    <w:rsid w:val="00D43036"/>
    <w:rsid w:val="00D54F04"/>
    <w:rsid w:val="00D56C35"/>
    <w:rsid w:val="00D60A5D"/>
    <w:rsid w:val="00D62DE6"/>
    <w:rsid w:val="00D63FAD"/>
    <w:rsid w:val="00D64565"/>
    <w:rsid w:val="00D7616F"/>
    <w:rsid w:val="00D81B07"/>
    <w:rsid w:val="00D857A6"/>
    <w:rsid w:val="00D862EA"/>
    <w:rsid w:val="00D94A74"/>
    <w:rsid w:val="00DA6DE9"/>
    <w:rsid w:val="00DB5987"/>
    <w:rsid w:val="00DB73FA"/>
    <w:rsid w:val="00DB7CD8"/>
    <w:rsid w:val="00DC70AF"/>
    <w:rsid w:val="00DC7346"/>
    <w:rsid w:val="00DD7B98"/>
    <w:rsid w:val="00DF1F35"/>
    <w:rsid w:val="00DF21CE"/>
    <w:rsid w:val="00DF7D78"/>
    <w:rsid w:val="00DF7DD9"/>
    <w:rsid w:val="00E01DA0"/>
    <w:rsid w:val="00E03D76"/>
    <w:rsid w:val="00E05D82"/>
    <w:rsid w:val="00E13E83"/>
    <w:rsid w:val="00E17D2A"/>
    <w:rsid w:val="00E37C48"/>
    <w:rsid w:val="00E40C97"/>
    <w:rsid w:val="00E42311"/>
    <w:rsid w:val="00E458FD"/>
    <w:rsid w:val="00E50085"/>
    <w:rsid w:val="00E5637D"/>
    <w:rsid w:val="00E81547"/>
    <w:rsid w:val="00E85759"/>
    <w:rsid w:val="00EA179E"/>
    <w:rsid w:val="00EB5F09"/>
    <w:rsid w:val="00EC09D3"/>
    <w:rsid w:val="00EC2224"/>
    <w:rsid w:val="00EC4F2D"/>
    <w:rsid w:val="00EC797F"/>
    <w:rsid w:val="00EC7B88"/>
    <w:rsid w:val="00EE2508"/>
    <w:rsid w:val="00EE4A6A"/>
    <w:rsid w:val="00EF09FA"/>
    <w:rsid w:val="00EF6B30"/>
    <w:rsid w:val="00EF7337"/>
    <w:rsid w:val="00F044A3"/>
    <w:rsid w:val="00F05DB2"/>
    <w:rsid w:val="00F06116"/>
    <w:rsid w:val="00F06E26"/>
    <w:rsid w:val="00F07061"/>
    <w:rsid w:val="00F204D7"/>
    <w:rsid w:val="00F268EF"/>
    <w:rsid w:val="00F30C2A"/>
    <w:rsid w:val="00F33644"/>
    <w:rsid w:val="00F356F1"/>
    <w:rsid w:val="00F41914"/>
    <w:rsid w:val="00F4336B"/>
    <w:rsid w:val="00F44E6B"/>
    <w:rsid w:val="00F52D27"/>
    <w:rsid w:val="00F52E69"/>
    <w:rsid w:val="00F54402"/>
    <w:rsid w:val="00F556E3"/>
    <w:rsid w:val="00F56C8A"/>
    <w:rsid w:val="00F617A9"/>
    <w:rsid w:val="00F61F24"/>
    <w:rsid w:val="00F6640F"/>
    <w:rsid w:val="00F671B5"/>
    <w:rsid w:val="00F71E6C"/>
    <w:rsid w:val="00F81525"/>
    <w:rsid w:val="00F816CF"/>
    <w:rsid w:val="00FA0065"/>
    <w:rsid w:val="00FC3B04"/>
    <w:rsid w:val="00FC68F6"/>
    <w:rsid w:val="00FC7C57"/>
    <w:rsid w:val="00FD2560"/>
    <w:rsid w:val="00FD7070"/>
    <w:rsid w:val="00FE1640"/>
    <w:rsid w:val="00FF04F9"/>
    <w:rsid w:val="00FF29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43933"/>
  <w15:docId w15:val="{66382717-E382-4DC9-A052-25012A2BA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F04"/>
    <w:pPr>
      <w:spacing w:after="0" w:line="240" w:lineRule="auto"/>
    </w:pPr>
    <w:rPr>
      <w:rFonts w:ascii="Times New Roman" w:eastAsia="Times New Roman" w:hAnsi="Times New Roman" w:cs="Times New Roman"/>
      <w:sz w:val="24"/>
      <w:szCs w:val="24"/>
      <w:lang w:eastAsia="tr-TR"/>
    </w:rPr>
  </w:style>
  <w:style w:type="paragraph" w:styleId="Heading1">
    <w:name w:val="heading 1"/>
    <w:aliases w:val="TITLU"/>
    <w:basedOn w:val="Normal"/>
    <w:next w:val="Normal"/>
    <w:link w:val="Heading1Char"/>
    <w:autoRedefine/>
    <w:uiPriority w:val="9"/>
    <w:rsid w:val="00B17457"/>
    <w:pPr>
      <w:keepNext/>
      <w:keepLines/>
      <w:spacing w:before="480" w:line="276" w:lineRule="auto"/>
      <w:outlineLvl w:val="0"/>
    </w:pPr>
    <w:rPr>
      <w:rFonts w:asciiTheme="minorHAnsi" w:eastAsiaTheme="majorEastAsia" w:hAnsiTheme="minorHAnsi" w:cstheme="majorBidi"/>
      <w:b/>
      <w:bCs/>
      <w:color w:val="000000" w:themeColor="text1"/>
      <w:szCs w:val="28"/>
      <w:u w:val="single"/>
      <w:lang w:eastAsia="en-US"/>
    </w:rPr>
  </w:style>
  <w:style w:type="paragraph" w:styleId="Heading2">
    <w:name w:val="heading 2"/>
    <w:basedOn w:val="Normal"/>
    <w:next w:val="Normal"/>
    <w:link w:val="Heading2Char"/>
    <w:uiPriority w:val="9"/>
    <w:unhideWhenUsed/>
    <w:qFormat/>
    <w:rsid w:val="00411D77"/>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11D77"/>
    <w:pPr>
      <w:keepNext/>
      <w:keepLines/>
      <w:spacing w:before="20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unhideWhenUsed/>
    <w:qFormat/>
    <w:rsid w:val="00A25E38"/>
    <w:pPr>
      <w:keepNext/>
      <w:keepLines/>
      <w:spacing w:before="200"/>
      <w:outlineLvl w:val="3"/>
    </w:pPr>
    <w:rPr>
      <w:rFonts w:asciiTheme="minorHAnsi" w:eastAsiaTheme="majorEastAsia" w:hAnsiTheme="minorHAnsi" w:cstheme="majorBidi"/>
      <w:b/>
      <w:bCs/>
      <w:i/>
      <w:iCs/>
      <w:color w:val="000000" w:themeColor="text1"/>
      <w:sz w:val="22"/>
    </w:rPr>
  </w:style>
  <w:style w:type="paragraph" w:styleId="Heading5">
    <w:name w:val="heading 5"/>
    <w:basedOn w:val="Normal"/>
    <w:next w:val="Normal"/>
    <w:link w:val="Heading5Char"/>
    <w:uiPriority w:val="9"/>
    <w:unhideWhenUsed/>
    <w:qFormat/>
    <w:rsid w:val="0038585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3438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508"/>
    <w:pPr>
      <w:tabs>
        <w:tab w:val="center" w:pos="4536"/>
        <w:tab w:val="right" w:pos="9072"/>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E2508"/>
  </w:style>
  <w:style w:type="paragraph" w:styleId="Footer">
    <w:name w:val="footer"/>
    <w:basedOn w:val="Normal"/>
    <w:link w:val="FooterChar"/>
    <w:uiPriority w:val="99"/>
    <w:unhideWhenUsed/>
    <w:rsid w:val="00EE2508"/>
    <w:pPr>
      <w:tabs>
        <w:tab w:val="center" w:pos="4536"/>
        <w:tab w:val="right" w:pos="9072"/>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E2508"/>
  </w:style>
  <w:style w:type="character" w:styleId="Hyperlink">
    <w:name w:val="Hyperlink"/>
    <w:uiPriority w:val="99"/>
    <w:unhideWhenUsed/>
    <w:rsid w:val="00EE2508"/>
    <w:rPr>
      <w:color w:val="0000FF"/>
      <w:u w:val="single"/>
    </w:rPr>
  </w:style>
  <w:style w:type="paragraph" w:styleId="Title">
    <w:name w:val="Title"/>
    <w:basedOn w:val="Normal"/>
    <w:next w:val="Normal"/>
    <w:link w:val="TitleChar"/>
    <w:uiPriority w:val="10"/>
    <w:qFormat/>
    <w:rsid w:val="00EE250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E2508"/>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E2508"/>
    <w:rPr>
      <w:b/>
      <w:bCs/>
    </w:rPr>
  </w:style>
  <w:style w:type="paragraph" w:styleId="BalloonText">
    <w:name w:val="Balloon Text"/>
    <w:basedOn w:val="Normal"/>
    <w:link w:val="BalloonTextChar"/>
    <w:uiPriority w:val="99"/>
    <w:semiHidden/>
    <w:unhideWhenUsed/>
    <w:rsid w:val="006D3454"/>
    <w:rPr>
      <w:rFonts w:ascii="Tahoma" w:hAnsi="Tahoma" w:cs="Tahoma"/>
      <w:sz w:val="16"/>
      <w:szCs w:val="16"/>
    </w:rPr>
  </w:style>
  <w:style w:type="character" w:customStyle="1" w:styleId="BalloonTextChar">
    <w:name w:val="Balloon Text Char"/>
    <w:basedOn w:val="DefaultParagraphFont"/>
    <w:link w:val="BalloonText"/>
    <w:uiPriority w:val="99"/>
    <w:semiHidden/>
    <w:rsid w:val="006D3454"/>
    <w:rPr>
      <w:rFonts w:ascii="Tahoma" w:hAnsi="Tahoma" w:cs="Tahoma"/>
      <w:sz w:val="16"/>
      <w:szCs w:val="16"/>
    </w:rPr>
  </w:style>
  <w:style w:type="character" w:customStyle="1" w:styleId="hps">
    <w:name w:val="hps"/>
    <w:basedOn w:val="DefaultParagraphFont"/>
    <w:rsid w:val="00021A9B"/>
  </w:style>
  <w:style w:type="character" w:customStyle="1" w:styleId="apple-converted-space">
    <w:name w:val="apple-converted-space"/>
    <w:basedOn w:val="DefaultParagraphFont"/>
    <w:rsid w:val="00021A9B"/>
  </w:style>
  <w:style w:type="paragraph" w:styleId="ListParagraph">
    <w:name w:val="List Paragraph"/>
    <w:basedOn w:val="Normal"/>
    <w:uiPriority w:val="34"/>
    <w:qFormat/>
    <w:rsid w:val="0078074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aliases w:val="TITLU Char"/>
    <w:basedOn w:val="DefaultParagraphFont"/>
    <w:link w:val="Heading1"/>
    <w:uiPriority w:val="9"/>
    <w:rsid w:val="00B17457"/>
    <w:rPr>
      <w:rFonts w:eastAsiaTheme="majorEastAsia" w:cstheme="majorBidi"/>
      <w:b/>
      <w:bCs/>
      <w:color w:val="000000" w:themeColor="text1"/>
      <w:sz w:val="24"/>
      <w:szCs w:val="28"/>
      <w:u w:val="single"/>
    </w:rPr>
  </w:style>
  <w:style w:type="character" w:styleId="IntenseEmphasis">
    <w:name w:val="Intense Emphasis"/>
    <w:basedOn w:val="DefaultParagraphFont"/>
    <w:uiPriority w:val="21"/>
    <w:qFormat/>
    <w:rsid w:val="00FC7C57"/>
    <w:rPr>
      <w:b/>
      <w:bCs/>
      <w:i/>
      <w:iCs/>
      <w:color w:val="4F81BD" w:themeColor="accent1"/>
    </w:rPr>
  </w:style>
  <w:style w:type="character" w:styleId="BookTitle">
    <w:name w:val="Book Title"/>
    <w:basedOn w:val="DefaultParagraphFont"/>
    <w:uiPriority w:val="33"/>
    <w:qFormat/>
    <w:rsid w:val="006F5721"/>
    <w:rPr>
      <w:b/>
      <w:bCs/>
      <w:smallCaps/>
      <w:spacing w:val="5"/>
    </w:rPr>
  </w:style>
  <w:style w:type="paragraph" w:styleId="NormalWeb">
    <w:name w:val="Normal (Web)"/>
    <w:basedOn w:val="Normal"/>
    <w:uiPriority w:val="99"/>
    <w:semiHidden/>
    <w:unhideWhenUsed/>
    <w:rsid w:val="007930EB"/>
    <w:pPr>
      <w:spacing w:before="100" w:beforeAutospacing="1" w:after="100" w:afterAutospacing="1"/>
    </w:pPr>
  </w:style>
  <w:style w:type="character" w:styleId="SubtleEmphasis">
    <w:name w:val="Subtle Emphasis"/>
    <w:basedOn w:val="DefaultParagraphFont"/>
    <w:uiPriority w:val="19"/>
    <w:qFormat/>
    <w:rsid w:val="008F4FD2"/>
    <w:rPr>
      <w:i/>
      <w:iCs/>
      <w:color w:val="808080" w:themeColor="text1" w:themeTint="7F"/>
    </w:rPr>
  </w:style>
  <w:style w:type="character" w:customStyle="1" w:styleId="Heading2Char">
    <w:name w:val="Heading 2 Char"/>
    <w:basedOn w:val="DefaultParagraphFont"/>
    <w:link w:val="Heading2"/>
    <w:uiPriority w:val="9"/>
    <w:rsid w:val="00411D77"/>
    <w:rPr>
      <w:rFonts w:ascii="Times New Roman" w:eastAsiaTheme="majorEastAsia" w:hAnsi="Times New Roman" w:cstheme="majorBidi"/>
      <w:b/>
      <w:bCs/>
      <w:sz w:val="28"/>
      <w:szCs w:val="26"/>
      <w:lang w:eastAsia="tr-TR"/>
    </w:rPr>
  </w:style>
  <w:style w:type="character" w:customStyle="1" w:styleId="Heading3Char">
    <w:name w:val="Heading 3 Char"/>
    <w:basedOn w:val="DefaultParagraphFont"/>
    <w:link w:val="Heading3"/>
    <w:uiPriority w:val="9"/>
    <w:rsid w:val="00411D77"/>
    <w:rPr>
      <w:rFonts w:ascii="Times New Roman" w:eastAsiaTheme="majorEastAsia" w:hAnsi="Times New Roman" w:cstheme="majorBidi"/>
      <w:b/>
      <w:bCs/>
      <w:i/>
      <w:color w:val="000000" w:themeColor="text1"/>
      <w:sz w:val="24"/>
      <w:szCs w:val="24"/>
      <w:lang w:eastAsia="tr-TR"/>
    </w:rPr>
  </w:style>
  <w:style w:type="character" w:customStyle="1" w:styleId="Heading4Char">
    <w:name w:val="Heading 4 Char"/>
    <w:basedOn w:val="DefaultParagraphFont"/>
    <w:link w:val="Heading4"/>
    <w:uiPriority w:val="9"/>
    <w:rsid w:val="00A25E38"/>
    <w:rPr>
      <w:rFonts w:eastAsiaTheme="majorEastAsia" w:cstheme="majorBidi"/>
      <w:b/>
      <w:bCs/>
      <w:i/>
      <w:iCs/>
      <w:color w:val="000000" w:themeColor="text1"/>
      <w:szCs w:val="24"/>
      <w:lang w:eastAsia="tr-TR"/>
    </w:rPr>
  </w:style>
  <w:style w:type="character" w:customStyle="1" w:styleId="Heading5Char">
    <w:name w:val="Heading 5 Char"/>
    <w:basedOn w:val="DefaultParagraphFont"/>
    <w:link w:val="Heading5"/>
    <w:uiPriority w:val="9"/>
    <w:rsid w:val="00385858"/>
    <w:rPr>
      <w:rFonts w:asciiTheme="majorHAnsi" w:eastAsiaTheme="majorEastAsia" w:hAnsiTheme="majorHAnsi" w:cstheme="majorBidi"/>
      <w:color w:val="243F60" w:themeColor="accent1" w:themeShade="7F"/>
      <w:sz w:val="24"/>
      <w:szCs w:val="24"/>
      <w:lang w:eastAsia="tr-TR"/>
    </w:rPr>
  </w:style>
  <w:style w:type="character" w:customStyle="1" w:styleId="infotext">
    <w:name w:val="infotext"/>
    <w:basedOn w:val="DefaultParagraphFont"/>
    <w:rsid w:val="0016398B"/>
  </w:style>
  <w:style w:type="character" w:styleId="Emphasis">
    <w:name w:val="Emphasis"/>
    <w:basedOn w:val="DefaultParagraphFont"/>
    <w:uiPriority w:val="20"/>
    <w:qFormat/>
    <w:rsid w:val="00DF1F35"/>
    <w:rPr>
      <w:i/>
      <w:iCs/>
    </w:rPr>
  </w:style>
  <w:style w:type="paragraph" w:styleId="NoSpacing">
    <w:name w:val="No Spacing"/>
    <w:link w:val="NoSpacingChar"/>
    <w:uiPriority w:val="1"/>
    <w:qFormat/>
    <w:rsid w:val="00FF29A2"/>
    <w:pPr>
      <w:spacing w:after="0" w:line="240" w:lineRule="auto"/>
    </w:pPr>
    <w:rPr>
      <w:rFonts w:ascii="Times New Roman" w:eastAsia="Times New Roman" w:hAnsi="Times New Roman" w:cs="Times New Roman"/>
      <w:sz w:val="24"/>
      <w:szCs w:val="24"/>
      <w:lang w:eastAsia="tr-TR"/>
    </w:rPr>
  </w:style>
  <w:style w:type="paragraph" w:styleId="Subtitle">
    <w:name w:val="Subtitle"/>
    <w:basedOn w:val="Normal"/>
    <w:next w:val="Normal"/>
    <w:link w:val="SubtitleChar"/>
    <w:uiPriority w:val="11"/>
    <w:qFormat/>
    <w:rsid w:val="0004585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45851"/>
    <w:rPr>
      <w:rFonts w:asciiTheme="majorHAnsi" w:eastAsiaTheme="majorEastAsia" w:hAnsiTheme="majorHAnsi" w:cstheme="majorBidi"/>
      <w:i/>
      <w:iCs/>
      <w:color w:val="4F81BD" w:themeColor="accent1"/>
      <w:spacing w:val="15"/>
      <w:sz w:val="24"/>
      <w:szCs w:val="24"/>
      <w:lang w:eastAsia="tr-TR"/>
    </w:rPr>
  </w:style>
  <w:style w:type="character" w:customStyle="1" w:styleId="Heading6Char">
    <w:name w:val="Heading 6 Char"/>
    <w:basedOn w:val="DefaultParagraphFont"/>
    <w:link w:val="Heading6"/>
    <w:uiPriority w:val="9"/>
    <w:rsid w:val="00634386"/>
    <w:rPr>
      <w:rFonts w:asciiTheme="majorHAnsi" w:eastAsiaTheme="majorEastAsia" w:hAnsiTheme="majorHAnsi" w:cstheme="majorBidi"/>
      <w:i/>
      <w:iCs/>
      <w:color w:val="243F60" w:themeColor="accent1" w:themeShade="7F"/>
      <w:sz w:val="24"/>
      <w:szCs w:val="24"/>
      <w:lang w:eastAsia="tr-TR"/>
    </w:rPr>
  </w:style>
  <w:style w:type="character" w:styleId="SubtleReference">
    <w:name w:val="Subtle Reference"/>
    <w:basedOn w:val="DefaultParagraphFont"/>
    <w:uiPriority w:val="31"/>
    <w:qFormat/>
    <w:rsid w:val="001410E5"/>
    <w:rPr>
      <w:smallCaps/>
      <w:color w:val="C0504D" w:themeColor="accent2"/>
      <w:u w:val="single"/>
    </w:rPr>
  </w:style>
  <w:style w:type="character" w:customStyle="1" w:styleId="NoSpacingChar">
    <w:name w:val="No Spacing Char"/>
    <w:basedOn w:val="DefaultParagraphFont"/>
    <w:link w:val="NoSpacing"/>
    <w:uiPriority w:val="1"/>
    <w:rsid w:val="00A95CB2"/>
    <w:rPr>
      <w:rFonts w:ascii="Times New Roman" w:eastAsia="Times New Roman" w:hAnsi="Times New Roman" w:cs="Times New Roman"/>
      <w:sz w:val="24"/>
      <w:szCs w:val="24"/>
      <w:lang w:eastAsia="tr-TR"/>
    </w:rPr>
  </w:style>
  <w:style w:type="table" w:styleId="TableGrid">
    <w:name w:val="Table Grid"/>
    <w:basedOn w:val="TableNormal"/>
    <w:uiPriority w:val="59"/>
    <w:rsid w:val="00004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73DA7"/>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973DA7"/>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973DA7"/>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973DA7"/>
    <w:pPr>
      <w:spacing w:after="100" w:line="259" w:lineRule="auto"/>
      <w:ind w:left="440"/>
    </w:pPr>
    <w:rPr>
      <w:rFonts w:asciiTheme="minorHAnsi" w:eastAsiaTheme="minorEastAsia" w:hAnsiTheme="minorHAnsi"/>
      <w:sz w:val="22"/>
      <w:szCs w:val="22"/>
      <w:lang w:val="en-US" w:eastAsia="en-US"/>
    </w:rPr>
  </w:style>
  <w:style w:type="paragraph" w:styleId="HTMLPreformatted">
    <w:name w:val="HTML Preformatted"/>
    <w:basedOn w:val="Normal"/>
    <w:link w:val="HTMLPreformattedChar"/>
    <w:uiPriority w:val="99"/>
    <w:semiHidden/>
    <w:unhideWhenUsed/>
    <w:rsid w:val="00C00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C00840"/>
    <w:rPr>
      <w:rFonts w:ascii="Courier New" w:eastAsia="Times New Roman" w:hAnsi="Courier New" w:cs="Courier New"/>
      <w:sz w:val="20"/>
      <w:szCs w:val="20"/>
      <w:lang w:val="en-US"/>
    </w:rPr>
  </w:style>
  <w:style w:type="character" w:customStyle="1" w:styleId="y2iqfc">
    <w:name w:val="y2iqfc"/>
    <w:basedOn w:val="DefaultParagraphFont"/>
    <w:rsid w:val="00C00840"/>
  </w:style>
  <w:style w:type="character" w:customStyle="1" w:styleId="selectable-text">
    <w:name w:val="selectable-text"/>
    <w:basedOn w:val="DefaultParagraphFont"/>
    <w:rsid w:val="00E85759"/>
  </w:style>
  <w:style w:type="paragraph" w:styleId="BodyText">
    <w:name w:val="Body Text"/>
    <w:basedOn w:val="Normal"/>
    <w:link w:val="BodyTextChar"/>
    <w:uiPriority w:val="1"/>
    <w:qFormat/>
    <w:rsid w:val="00380CA6"/>
    <w:pPr>
      <w:widowControl w:val="0"/>
      <w:autoSpaceDE w:val="0"/>
      <w:autoSpaceDN w:val="0"/>
      <w:adjustRightInd w:val="0"/>
    </w:pPr>
    <w:rPr>
      <w:rFonts w:ascii="Arial" w:eastAsiaTheme="minorEastAsia" w:hAnsi="Arial" w:cs="Arial"/>
      <w:sz w:val="28"/>
      <w:szCs w:val="28"/>
    </w:rPr>
  </w:style>
  <w:style w:type="character" w:customStyle="1" w:styleId="BodyTextChar">
    <w:name w:val="Body Text Char"/>
    <w:basedOn w:val="DefaultParagraphFont"/>
    <w:link w:val="BodyText"/>
    <w:uiPriority w:val="1"/>
    <w:rsid w:val="00380CA6"/>
    <w:rPr>
      <w:rFonts w:ascii="Arial" w:eastAsiaTheme="minorEastAsia" w:hAnsi="Arial" w:cs="Arial"/>
      <w:sz w:val="28"/>
      <w:szCs w:val="28"/>
      <w:lang w:eastAsia="tr-TR"/>
    </w:rPr>
  </w:style>
  <w:style w:type="table" w:customStyle="1" w:styleId="TableGrid1">
    <w:name w:val="Table Grid1"/>
    <w:basedOn w:val="TableNormal"/>
    <w:next w:val="TableGrid"/>
    <w:uiPriority w:val="59"/>
    <w:rsid w:val="001D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1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9967">
      <w:bodyDiv w:val="1"/>
      <w:marLeft w:val="0"/>
      <w:marRight w:val="0"/>
      <w:marTop w:val="0"/>
      <w:marBottom w:val="0"/>
      <w:divBdr>
        <w:top w:val="none" w:sz="0" w:space="0" w:color="auto"/>
        <w:left w:val="none" w:sz="0" w:space="0" w:color="auto"/>
        <w:bottom w:val="none" w:sz="0" w:space="0" w:color="auto"/>
        <w:right w:val="none" w:sz="0" w:space="0" w:color="auto"/>
      </w:divBdr>
    </w:div>
    <w:div w:id="44909701">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
    <w:div w:id="153689612">
      <w:bodyDiv w:val="1"/>
      <w:marLeft w:val="0"/>
      <w:marRight w:val="0"/>
      <w:marTop w:val="0"/>
      <w:marBottom w:val="0"/>
      <w:divBdr>
        <w:top w:val="none" w:sz="0" w:space="0" w:color="auto"/>
        <w:left w:val="none" w:sz="0" w:space="0" w:color="auto"/>
        <w:bottom w:val="none" w:sz="0" w:space="0" w:color="auto"/>
        <w:right w:val="none" w:sz="0" w:space="0" w:color="auto"/>
      </w:divBdr>
    </w:div>
    <w:div w:id="159852930">
      <w:bodyDiv w:val="1"/>
      <w:marLeft w:val="0"/>
      <w:marRight w:val="0"/>
      <w:marTop w:val="0"/>
      <w:marBottom w:val="0"/>
      <w:divBdr>
        <w:top w:val="none" w:sz="0" w:space="0" w:color="auto"/>
        <w:left w:val="none" w:sz="0" w:space="0" w:color="auto"/>
        <w:bottom w:val="none" w:sz="0" w:space="0" w:color="auto"/>
        <w:right w:val="none" w:sz="0" w:space="0" w:color="auto"/>
      </w:divBdr>
    </w:div>
    <w:div w:id="302396647">
      <w:bodyDiv w:val="1"/>
      <w:marLeft w:val="0"/>
      <w:marRight w:val="0"/>
      <w:marTop w:val="0"/>
      <w:marBottom w:val="0"/>
      <w:divBdr>
        <w:top w:val="none" w:sz="0" w:space="0" w:color="auto"/>
        <w:left w:val="none" w:sz="0" w:space="0" w:color="auto"/>
        <w:bottom w:val="none" w:sz="0" w:space="0" w:color="auto"/>
        <w:right w:val="none" w:sz="0" w:space="0" w:color="auto"/>
      </w:divBdr>
    </w:div>
    <w:div w:id="394669117">
      <w:bodyDiv w:val="1"/>
      <w:marLeft w:val="0"/>
      <w:marRight w:val="0"/>
      <w:marTop w:val="0"/>
      <w:marBottom w:val="0"/>
      <w:divBdr>
        <w:top w:val="none" w:sz="0" w:space="0" w:color="auto"/>
        <w:left w:val="none" w:sz="0" w:space="0" w:color="auto"/>
        <w:bottom w:val="none" w:sz="0" w:space="0" w:color="auto"/>
        <w:right w:val="none" w:sz="0" w:space="0" w:color="auto"/>
      </w:divBdr>
    </w:div>
    <w:div w:id="420420535">
      <w:bodyDiv w:val="1"/>
      <w:marLeft w:val="0"/>
      <w:marRight w:val="0"/>
      <w:marTop w:val="0"/>
      <w:marBottom w:val="0"/>
      <w:divBdr>
        <w:top w:val="none" w:sz="0" w:space="0" w:color="auto"/>
        <w:left w:val="none" w:sz="0" w:space="0" w:color="auto"/>
        <w:bottom w:val="none" w:sz="0" w:space="0" w:color="auto"/>
        <w:right w:val="none" w:sz="0" w:space="0" w:color="auto"/>
      </w:divBdr>
    </w:div>
    <w:div w:id="436291448">
      <w:bodyDiv w:val="1"/>
      <w:marLeft w:val="0"/>
      <w:marRight w:val="0"/>
      <w:marTop w:val="0"/>
      <w:marBottom w:val="0"/>
      <w:divBdr>
        <w:top w:val="none" w:sz="0" w:space="0" w:color="auto"/>
        <w:left w:val="none" w:sz="0" w:space="0" w:color="auto"/>
        <w:bottom w:val="none" w:sz="0" w:space="0" w:color="auto"/>
        <w:right w:val="none" w:sz="0" w:space="0" w:color="auto"/>
      </w:divBdr>
    </w:div>
    <w:div w:id="507719186">
      <w:bodyDiv w:val="1"/>
      <w:marLeft w:val="0"/>
      <w:marRight w:val="0"/>
      <w:marTop w:val="0"/>
      <w:marBottom w:val="0"/>
      <w:divBdr>
        <w:top w:val="none" w:sz="0" w:space="0" w:color="auto"/>
        <w:left w:val="none" w:sz="0" w:space="0" w:color="auto"/>
        <w:bottom w:val="none" w:sz="0" w:space="0" w:color="auto"/>
        <w:right w:val="none" w:sz="0" w:space="0" w:color="auto"/>
      </w:divBdr>
    </w:div>
    <w:div w:id="511143169">
      <w:bodyDiv w:val="1"/>
      <w:marLeft w:val="0"/>
      <w:marRight w:val="0"/>
      <w:marTop w:val="0"/>
      <w:marBottom w:val="0"/>
      <w:divBdr>
        <w:top w:val="none" w:sz="0" w:space="0" w:color="auto"/>
        <w:left w:val="none" w:sz="0" w:space="0" w:color="auto"/>
        <w:bottom w:val="none" w:sz="0" w:space="0" w:color="auto"/>
        <w:right w:val="none" w:sz="0" w:space="0" w:color="auto"/>
      </w:divBdr>
    </w:div>
    <w:div w:id="538393546">
      <w:bodyDiv w:val="1"/>
      <w:marLeft w:val="0"/>
      <w:marRight w:val="0"/>
      <w:marTop w:val="0"/>
      <w:marBottom w:val="0"/>
      <w:divBdr>
        <w:top w:val="none" w:sz="0" w:space="0" w:color="auto"/>
        <w:left w:val="none" w:sz="0" w:space="0" w:color="auto"/>
        <w:bottom w:val="none" w:sz="0" w:space="0" w:color="auto"/>
        <w:right w:val="none" w:sz="0" w:space="0" w:color="auto"/>
      </w:divBdr>
    </w:div>
    <w:div w:id="594049932">
      <w:bodyDiv w:val="1"/>
      <w:marLeft w:val="0"/>
      <w:marRight w:val="0"/>
      <w:marTop w:val="0"/>
      <w:marBottom w:val="0"/>
      <w:divBdr>
        <w:top w:val="none" w:sz="0" w:space="0" w:color="auto"/>
        <w:left w:val="none" w:sz="0" w:space="0" w:color="auto"/>
        <w:bottom w:val="none" w:sz="0" w:space="0" w:color="auto"/>
        <w:right w:val="none" w:sz="0" w:space="0" w:color="auto"/>
      </w:divBdr>
    </w:div>
    <w:div w:id="599526705">
      <w:bodyDiv w:val="1"/>
      <w:marLeft w:val="0"/>
      <w:marRight w:val="0"/>
      <w:marTop w:val="0"/>
      <w:marBottom w:val="0"/>
      <w:divBdr>
        <w:top w:val="none" w:sz="0" w:space="0" w:color="auto"/>
        <w:left w:val="none" w:sz="0" w:space="0" w:color="auto"/>
        <w:bottom w:val="none" w:sz="0" w:space="0" w:color="auto"/>
        <w:right w:val="none" w:sz="0" w:space="0" w:color="auto"/>
      </w:divBdr>
    </w:div>
    <w:div w:id="661395890">
      <w:bodyDiv w:val="1"/>
      <w:marLeft w:val="0"/>
      <w:marRight w:val="0"/>
      <w:marTop w:val="0"/>
      <w:marBottom w:val="0"/>
      <w:divBdr>
        <w:top w:val="none" w:sz="0" w:space="0" w:color="auto"/>
        <w:left w:val="none" w:sz="0" w:space="0" w:color="auto"/>
        <w:bottom w:val="none" w:sz="0" w:space="0" w:color="auto"/>
        <w:right w:val="none" w:sz="0" w:space="0" w:color="auto"/>
      </w:divBdr>
    </w:div>
    <w:div w:id="681050661">
      <w:bodyDiv w:val="1"/>
      <w:marLeft w:val="0"/>
      <w:marRight w:val="0"/>
      <w:marTop w:val="0"/>
      <w:marBottom w:val="0"/>
      <w:divBdr>
        <w:top w:val="none" w:sz="0" w:space="0" w:color="auto"/>
        <w:left w:val="none" w:sz="0" w:space="0" w:color="auto"/>
        <w:bottom w:val="none" w:sz="0" w:space="0" w:color="auto"/>
        <w:right w:val="none" w:sz="0" w:space="0" w:color="auto"/>
      </w:divBdr>
    </w:div>
    <w:div w:id="708647593">
      <w:bodyDiv w:val="1"/>
      <w:marLeft w:val="0"/>
      <w:marRight w:val="0"/>
      <w:marTop w:val="0"/>
      <w:marBottom w:val="0"/>
      <w:divBdr>
        <w:top w:val="none" w:sz="0" w:space="0" w:color="auto"/>
        <w:left w:val="none" w:sz="0" w:space="0" w:color="auto"/>
        <w:bottom w:val="none" w:sz="0" w:space="0" w:color="auto"/>
        <w:right w:val="none" w:sz="0" w:space="0" w:color="auto"/>
      </w:divBdr>
    </w:div>
    <w:div w:id="749274581">
      <w:bodyDiv w:val="1"/>
      <w:marLeft w:val="0"/>
      <w:marRight w:val="0"/>
      <w:marTop w:val="0"/>
      <w:marBottom w:val="0"/>
      <w:divBdr>
        <w:top w:val="none" w:sz="0" w:space="0" w:color="auto"/>
        <w:left w:val="none" w:sz="0" w:space="0" w:color="auto"/>
        <w:bottom w:val="none" w:sz="0" w:space="0" w:color="auto"/>
        <w:right w:val="none" w:sz="0" w:space="0" w:color="auto"/>
      </w:divBdr>
    </w:div>
    <w:div w:id="767458788">
      <w:bodyDiv w:val="1"/>
      <w:marLeft w:val="0"/>
      <w:marRight w:val="0"/>
      <w:marTop w:val="0"/>
      <w:marBottom w:val="0"/>
      <w:divBdr>
        <w:top w:val="none" w:sz="0" w:space="0" w:color="auto"/>
        <w:left w:val="none" w:sz="0" w:space="0" w:color="auto"/>
        <w:bottom w:val="none" w:sz="0" w:space="0" w:color="auto"/>
        <w:right w:val="none" w:sz="0" w:space="0" w:color="auto"/>
      </w:divBdr>
    </w:div>
    <w:div w:id="820120590">
      <w:bodyDiv w:val="1"/>
      <w:marLeft w:val="0"/>
      <w:marRight w:val="0"/>
      <w:marTop w:val="0"/>
      <w:marBottom w:val="0"/>
      <w:divBdr>
        <w:top w:val="none" w:sz="0" w:space="0" w:color="auto"/>
        <w:left w:val="none" w:sz="0" w:space="0" w:color="auto"/>
        <w:bottom w:val="none" w:sz="0" w:space="0" w:color="auto"/>
        <w:right w:val="none" w:sz="0" w:space="0" w:color="auto"/>
      </w:divBdr>
    </w:div>
    <w:div w:id="881406816">
      <w:bodyDiv w:val="1"/>
      <w:marLeft w:val="0"/>
      <w:marRight w:val="0"/>
      <w:marTop w:val="0"/>
      <w:marBottom w:val="0"/>
      <w:divBdr>
        <w:top w:val="none" w:sz="0" w:space="0" w:color="auto"/>
        <w:left w:val="none" w:sz="0" w:space="0" w:color="auto"/>
        <w:bottom w:val="none" w:sz="0" w:space="0" w:color="auto"/>
        <w:right w:val="none" w:sz="0" w:space="0" w:color="auto"/>
      </w:divBdr>
    </w:div>
    <w:div w:id="919028036">
      <w:bodyDiv w:val="1"/>
      <w:marLeft w:val="0"/>
      <w:marRight w:val="0"/>
      <w:marTop w:val="0"/>
      <w:marBottom w:val="0"/>
      <w:divBdr>
        <w:top w:val="none" w:sz="0" w:space="0" w:color="auto"/>
        <w:left w:val="none" w:sz="0" w:space="0" w:color="auto"/>
        <w:bottom w:val="none" w:sz="0" w:space="0" w:color="auto"/>
        <w:right w:val="none" w:sz="0" w:space="0" w:color="auto"/>
      </w:divBdr>
    </w:div>
    <w:div w:id="1024089678">
      <w:bodyDiv w:val="1"/>
      <w:marLeft w:val="0"/>
      <w:marRight w:val="0"/>
      <w:marTop w:val="0"/>
      <w:marBottom w:val="0"/>
      <w:divBdr>
        <w:top w:val="none" w:sz="0" w:space="0" w:color="auto"/>
        <w:left w:val="none" w:sz="0" w:space="0" w:color="auto"/>
        <w:bottom w:val="none" w:sz="0" w:space="0" w:color="auto"/>
        <w:right w:val="none" w:sz="0" w:space="0" w:color="auto"/>
      </w:divBdr>
    </w:div>
    <w:div w:id="1054042353">
      <w:bodyDiv w:val="1"/>
      <w:marLeft w:val="0"/>
      <w:marRight w:val="0"/>
      <w:marTop w:val="0"/>
      <w:marBottom w:val="0"/>
      <w:divBdr>
        <w:top w:val="none" w:sz="0" w:space="0" w:color="auto"/>
        <w:left w:val="none" w:sz="0" w:space="0" w:color="auto"/>
        <w:bottom w:val="none" w:sz="0" w:space="0" w:color="auto"/>
        <w:right w:val="none" w:sz="0" w:space="0" w:color="auto"/>
      </w:divBdr>
    </w:div>
    <w:div w:id="1078752952">
      <w:bodyDiv w:val="1"/>
      <w:marLeft w:val="0"/>
      <w:marRight w:val="0"/>
      <w:marTop w:val="0"/>
      <w:marBottom w:val="0"/>
      <w:divBdr>
        <w:top w:val="none" w:sz="0" w:space="0" w:color="auto"/>
        <w:left w:val="none" w:sz="0" w:space="0" w:color="auto"/>
        <w:bottom w:val="none" w:sz="0" w:space="0" w:color="auto"/>
        <w:right w:val="none" w:sz="0" w:space="0" w:color="auto"/>
      </w:divBdr>
    </w:div>
    <w:div w:id="1082340121">
      <w:bodyDiv w:val="1"/>
      <w:marLeft w:val="0"/>
      <w:marRight w:val="0"/>
      <w:marTop w:val="0"/>
      <w:marBottom w:val="0"/>
      <w:divBdr>
        <w:top w:val="none" w:sz="0" w:space="0" w:color="auto"/>
        <w:left w:val="none" w:sz="0" w:space="0" w:color="auto"/>
        <w:bottom w:val="none" w:sz="0" w:space="0" w:color="auto"/>
        <w:right w:val="none" w:sz="0" w:space="0" w:color="auto"/>
      </w:divBdr>
    </w:div>
    <w:div w:id="1137063024">
      <w:bodyDiv w:val="1"/>
      <w:marLeft w:val="0"/>
      <w:marRight w:val="0"/>
      <w:marTop w:val="0"/>
      <w:marBottom w:val="0"/>
      <w:divBdr>
        <w:top w:val="none" w:sz="0" w:space="0" w:color="auto"/>
        <w:left w:val="none" w:sz="0" w:space="0" w:color="auto"/>
        <w:bottom w:val="none" w:sz="0" w:space="0" w:color="auto"/>
        <w:right w:val="none" w:sz="0" w:space="0" w:color="auto"/>
      </w:divBdr>
    </w:div>
    <w:div w:id="1283807305">
      <w:bodyDiv w:val="1"/>
      <w:marLeft w:val="0"/>
      <w:marRight w:val="0"/>
      <w:marTop w:val="0"/>
      <w:marBottom w:val="0"/>
      <w:divBdr>
        <w:top w:val="none" w:sz="0" w:space="0" w:color="auto"/>
        <w:left w:val="none" w:sz="0" w:space="0" w:color="auto"/>
        <w:bottom w:val="none" w:sz="0" w:space="0" w:color="auto"/>
        <w:right w:val="none" w:sz="0" w:space="0" w:color="auto"/>
      </w:divBdr>
    </w:div>
    <w:div w:id="1288777023">
      <w:bodyDiv w:val="1"/>
      <w:marLeft w:val="0"/>
      <w:marRight w:val="0"/>
      <w:marTop w:val="0"/>
      <w:marBottom w:val="0"/>
      <w:divBdr>
        <w:top w:val="none" w:sz="0" w:space="0" w:color="auto"/>
        <w:left w:val="none" w:sz="0" w:space="0" w:color="auto"/>
        <w:bottom w:val="none" w:sz="0" w:space="0" w:color="auto"/>
        <w:right w:val="none" w:sz="0" w:space="0" w:color="auto"/>
      </w:divBdr>
    </w:div>
    <w:div w:id="1372994250">
      <w:bodyDiv w:val="1"/>
      <w:marLeft w:val="0"/>
      <w:marRight w:val="0"/>
      <w:marTop w:val="0"/>
      <w:marBottom w:val="0"/>
      <w:divBdr>
        <w:top w:val="none" w:sz="0" w:space="0" w:color="auto"/>
        <w:left w:val="none" w:sz="0" w:space="0" w:color="auto"/>
        <w:bottom w:val="none" w:sz="0" w:space="0" w:color="auto"/>
        <w:right w:val="none" w:sz="0" w:space="0" w:color="auto"/>
      </w:divBdr>
    </w:div>
    <w:div w:id="1399939564">
      <w:bodyDiv w:val="1"/>
      <w:marLeft w:val="0"/>
      <w:marRight w:val="0"/>
      <w:marTop w:val="0"/>
      <w:marBottom w:val="0"/>
      <w:divBdr>
        <w:top w:val="none" w:sz="0" w:space="0" w:color="auto"/>
        <w:left w:val="none" w:sz="0" w:space="0" w:color="auto"/>
        <w:bottom w:val="none" w:sz="0" w:space="0" w:color="auto"/>
        <w:right w:val="none" w:sz="0" w:space="0" w:color="auto"/>
      </w:divBdr>
    </w:div>
    <w:div w:id="1439066047">
      <w:bodyDiv w:val="1"/>
      <w:marLeft w:val="0"/>
      <w:marRight w:val="0"/>
      <w:marTop w:val="0"/>
      <w:marBottom w:val="0"/>
      <w:divBdr>
        <w:top w:val="none" w:sz="0" w:space="0" w:color="auto"/>
        <w:left w:val="none" w:sz="0" w:space="0" w:color="auto"/>
        <w:bottom w:val="none" w:sz="0" w:space="0" w:color="auto"/>
        <w:right w:val="none" w:sz="0" w:space="0" w:color="auto"/>
      </w:divBdr>
    </w:div>
    <w:div w:id="1443574772">
      <w:bodyDiv w:val="1"/>
      <w:marLeft w:val="0"/>
      <w:marRight w:val="0"/>
      <w:marTop w:val="0"/>
      <w:marBottom w:val="0"/>
      <w:divBdr>
        <w:top w:val="none" w:sz="0" w:space="0" w:color="auto"/>
        <w:left w:val="none" w:sz="0" w:space="0" w:color="auto"/>
        <w:bottom w:val="none" w:sz="0" w:space="0" w:color="auto"/>
        <w:right w:val="none" w:sz="0" w:space="0" w:color="auto"/>
      </w:divBdr>
    </w:div>
    <w:div w:id="1454402678">
      <w:bodyDiv w:val="1"/>
      <w:marLeft w:val="0"/>
      <w:marRight w:val="0"/>
      <w:marTop w:val="0"/>
      <w:marBottom w:val="0"/>
      <w:divBdr>
        <w:top w:val="none" w:sz="0" w:space="0" w:color="auto"/>
        <w:left w:val="none" w:sz="0" w:space="0" w:color="auto"/>
        <w:bottom w:val="none" w:sz="0" w:space="0" w:color="auto"/>
        <w:right w:val="none" w:sz="0" w:space="0" w:color="auto"/>
      </w:divBdr>
    </w:div>
    <w:div w:id="1585412898">
      <w:bodyDiv w:val="1"/>
      <w:marLeft w:val="0"/>
      <w:marRight w:val="0"/>
      <w:marTop w:val="0"/>
      <w:marBottom w:val="0"/>
      <w:divBdr>
        <w:top w:val="none" w:sz="0" w:space="0" w:color="auto"/>
        <w:left w:val="none" w:sz="0" w:space="0" w:color="auto"/>
        <w:bottom w:val="none" w:sz="0" w:space="0" w:color="auto"/>
        <w:right w:val="none" w:sz="0" w:space="0" w:color="auto"/>
      </w:divBdr>
    </w:div>
    <w:div w:id="1642734785">
      <w:bodyDiv w:val="1"/>
      <w:marLeft w:val="0"/>
      <w:marRight w:val="0"/>
      <w:marTop w:val="0"/>
      <w:marBottom w:val="0"/>
      <w:divBdr>
        <w:top w:val="none" w:sz="0" w:space="0" w:color="auto"/>
        <w:left w:val="none" w:sz="0" w:space="0" w:color="auto"/>
        <w:bottom w:val="none" w:sz="0" w:space="0" w:color="auto"/>
        <w:right w:val="none" w:sz="0" w:space="0" w:color="auto"/>
      </w:divBdr>
    </w:div>
    <w:div w:id="1644235436">
      <w:bodyDiv w:val="1"/>
      <w:marLeft w:val="0"/>
      <w:marRight w:val="0"/>
      <w:marTop w:val="0"/>
      <w:marBottom w:val="0"/>
      <w:divBdr>
        <w:top w:val="none" w:sz="0" w:space="0" w:color="auto"/>
        <w:left w:val="none" w:sz="0" w:space="0" w:color="auto"/>
        <w:bottom w:val="none" w:sz="0" w:space="0" w:color="auto"/>
        <w:right w:val="none" w:sz="0" w:space="0" w:color="auto"/>
      </w:divBdr>
    </w:div>
    <w:div w:id="1797675773">
      <w:bodyDiv w:val="1"/>
      <w:marLeft w:val="0"/>
      <w:marRight w:val="0"/>
      <w:marTop w:val="0"/>
      <w:marBottom w:val="0"/>
      <w:divBdr>
        <w:top w:val="none" w:sz="0" w:space="0" w:color="auto"/>
        <w:left w:val="none" w:sz="0" w:space="0" w:color="auto"/>
        <w:bottom w:val="none" w:sz="0" w:space="0" w:color="auto"/>
        <w:right w:val="none" w:sz="0" w:space="0" w:color="auto"/>
      </w:divBdr>
    </w:div>
    <w:div w:id="1816220013">
      <w:bodyDiv w:val="1"/>
      <w:marLeft w:val="0"/>
      <w:marRight w:val="0"/>
      <w:marTop w:val="0"/>
      <w:marBottom w:val="0"/>
      <w:divBdr>
        <w:top w:val="none" w:sz="0" w:space="0" w:color="auto"/>
        <w:left w:val="none" w:sz="0" w:space="0" w:color="auto"/>
        <w:bottom w:val="none" w:sz="0" w:space="0" w:color="auto"/>
        <w:right w:val="none" w:sz="0" w:space="0" w:color="auto"/>
      </w:divBdr>
    </w:div>
    <w:div w:id="1833062873">
      <w:bodyDiv w:val="1"/>
      <w:marLeft w:val="0"/>
      <w:marRight w:val="0"/>
      <w:marTop w:val="0"/>
      <w:marBottom w:val="0"/>
      <w:divBdr>
        <w:top w:val="none" w:sz="0" w:space="0" w:color="auto"/>
        <w:left w:val="none" w:sz="0" w:space="0" w:color="auto"/>
        <w:bottom w:val="none" w:sz="0" w:space="0" w:color="auto"/>
        <w:right w:val="none" w:sz="0" w:space="0" w:color="auto"/>
      </w:divBdr>
    </w:div>
    <w:div w:id="1853958874">
      <w:bodyDiv w:val="1"/>
      <w:marLeft w:val="0"/>
      <w:marRight w:val="0"/>
      <w:marTop w:val="0"/>
      <w:marBottom w:val="0"/>
      <w:divBdr>
        <w:top w:val="none" w:sz="0" w:space="0" w:color="auto"/>
        <w:left w:val="none" w:sz="0" w:space="0" w:color="auto"/>
        <w:bottom w:val="none" w:sz="0" w:space="0" w:color="auto"/>
        <w:right w:val="none" w:sz="0" w:space="0" w:color="auto"/>
      </w:divBdr>
    </w:div>
    <w:div w:id="1913851009">
      <w:bodyDiv w:val="1"/>
      <w:marLeft w:val="0"/>
      <w:marRight w:val="0"/>
      <w:marTop w:val="0"/>
      <w:marBottom w:val="0"/>
      <w:divBdr>
        <w:top w:val="none" w:sz="0" w:space="0" w:color="auto"/>
        <w:left w:val="none" w:sz="0" w:space="0" w:color="auto"/>
        <w:bottom w:val="none" w:sz="0" w:space="0" w:color="auto"/>
        <w:right w:val="none" w:sz="0" w:space="0" w:color="auto"/>
      </w:divBdr>
    </w:div>
    <w:div w:id="1918903303">
      <w:bodyDiv w:val="1"/>
      <w:marLeft w:val="0"/>
      <w:marRight w:val="0"/>
      <w:marTop w:val="0"/>
      <w:marBottom w:val="0"/>
      <w:divBdr>
        <w:top w:val="none" w:sz="0" w:space="0" w:color="auto"/>
        <w:left w:val="none" w:sz="0" w:space="0" w:color="auto"/>
        <w:bottom w:val="none" w:sz="0" w:space="0" w:color="auto"/>
        <w:right w:val="none" w:sz="0" w:space="0" w:color="auto"/>
      </w:divBdr>
    </w:div>
    <w:div w:id="2002611789">
      <w:bodyDiv w:val="1"/>
      <w:marLeft w:val="0"/>
      <w:marRight w:val="0"/>
      <w:marTop w:val="0"/>
      <w:marBottom w:val="0"/>
      <w:divBdr>
        <w:top w:val="none" w:sz="0" w:space="0" w:color="auto"/>
        <w:left w:val="none" w:sz="0" w:space="0" w:color="auto"/>
        <w:bottom w:val="none" w:sz="0" w:space="0" w:color="auto"/>
        <w:right w:val="none" w:sz="0" w:space="0" w:color="auto"/>
      </w:divBdr>
    </w:div>
    <w:div w:id="2009556264">
      <w:bodyDiv w:val="1"/>
      <w:marLeft w:val="0"/>
      <w:marRight w:val="0"/>
      <w:marTop w:val="0"/>
      <w:marBottom w:val="0"/>
      <w:divBdr>
        <w:top w:val="none" w:sz="0" w:space="0" w:color="auto"/>
        <w:left w:val="none" w:sz="0" w:space="0" w:color="auto"/>
        <w:bottom w:val="none" w:sz="0" w:space="0" w:color="auto"/>
        <w:right w:val="none" w:sz="0" w:space="0" w:color="auto"/>
      </w:divBdr>
    </w:div>
    <w:div w:id="2124643683">
      <w:bodyDiv w:val="1"/>
      <w:marLeft w:val="0"/>
      <w:marRight w:val="0"/>
      <w:marTop w:val="0"/>
      <w:marBottom w:val="0"/>
      <w:divBdr>
        <w:top w:val="none" w:sz="0" w:space="0" w:color="auto"/>
        <w:left w:val="none" w:sz="0" w:space="0" w:color="auto"/>
        <w:bottom w:val="none" w:sz="0" w:space="0" w:color="auto"/>
        <w:right w:val="none" w:sz="0" w:space="0" w:color="auto"/>
      </w:divBdr>
    </w:div>
    <w:div w:id="2130392572">
      <w:bodyDiv w:val="1"/>
      <w:marLeft w:val="0"/>
      <w:marRight w:val="0"/>
      <w:marTop w:val="0"/>
      <w:marBottom w:val="0"/>
      <w:divBdr>
        <w:top w:val="none" w:sz="0" w:space="0" w:color="auto"/>
        <w:left w:val="none" w:sz="0" w:space="0" w:color="auto"/>
        <w:bottom w:val="none" w:sz="0" w:space="0" w:color="auto"/>
        <w:right w:val="none" w:sz="0" w:space="0" w:color="auto"/>
      </w:divBdr>
    </w:div>
    <w:div w:id="213759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idealinox.ro"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hyperlink" Target="mailto:office@idealinox.ro" TargetMode="External"/><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idealinox.ro"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www.idealinox"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www.idealinox.ro/"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idealinox.ro/" TargetMode="External"/><Relationship Id="rId17" Type="http://schemas.openxmlformats.org/officeDocument/2006/relationships/image" Target="media/image5.pn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hyperlink" Target="http://www.idealino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CAUTION! Please note that the manufacturer does not assume responsibility if the information in the instruction manual is ignored.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05D7F7-168A-4CFE-9790-69014FB2A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3745</Words>
  <Characters>21348</Characters>
  <Application>Microsoft Office Word</Application>
  <DocSecurity>0</DocSecurity>
  <Lines>177</Lines>
  <Paragraphs>50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BUZDOLAPLARI    KULLANMA KLAVUZU</vt:lpstr>
      <vt:lpstr>BUZDOLAPLARI    KULLANMA KLAVUZU</vt:lpstr>
    </vt:vector>
  </TitlesOfParts>
  <Company/>
  <LinksUpToDate>false</LinksUpToDate>
  <CharactersWithSpaces>25043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BUZDOLAPLARI    KULLANMA KLAVUZU</dc:title>
  <dc:subject>MANUAL DE UTILIZARE</dc:subject>
  <dc:creator>Administrator</dc:creator>
  <cp:keywords/>
  <dc:description/>
  <cp:lastModifiedBy>Sorina</cp:lastModifiedBy>
  <cp:revision>5</cp:revision>
  <cp:lastPrinted>2024-02-22T05:04:00Z</cp:lastPrinted>
  <dcterms:created xsi:type="dcterms:W3CDTF">2024-02-22T05:04:00Z</dcterms:created>
  <dcterms:modified xsi:type="dcterms:W3CDTF">2024-02-22T05:10:00Z</dcterms:modified>
</cp:coreProperties>
</file>