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58A" w:rsidRDefault="00246EC4">
      <w:pPr>
        <w:pStyle w:val="Heading10"/>
        <w:keepNext/>
        <w:keepLines/>
        <w:shd w:val="clear" w:color="auto" w:fill="auto"/>
        <w:spacing w:before="1672" w:after="574"/>
      </w:pPr>
      <w:bookmarkStart w:id="0" w:name="bookmark0"/>
      <w:r>
        <w:t>V</w:t>
      </w:r>
      <w:r w:rsidR="003979B9">
        <w:t>ITRINĂ RECE</w:t>
      </w:r>
      <w:r w:rsidR="003979B9">
        <w:br/>
      </w:r>
      <w:bookmarkEnd w:id="0"/>
      <w:r>
        <w:t>EXPUNERE</w:t>
      </w:r>
    </w:p>
    <w:p w:rsidR="004C258A" w:rsidRDefault="00246EC4">
      <w:pPr>
        <w:pStyle w:val="Heading20"/>
        <w:keepNext/>
        <w:keepLines/>
        <w:shd w:val="clear" w:color="auto" w:fill="auto"/>
        <w:spacing w:before="0" w:after="1577"/>
        <w:rPr>
          <w:color w:val="auto"/>
          <w:sz w:val="28"/>
          <w:szCs w:val="28"/>
          <w:shd w:val="clear" w:color="auto" w:fill="FFFFFF"/>
        </w:rPr>
      </w:pPr>
      <w:bookmarkStart w:id="1" w:name="bookmark1"/>
      <w:r w:rsidRPr="00246EC4">
        <w:rPr>
          <w:color w:val="auto"/>
          <w:sz w:val="28"/>
          <w:szCs w:val="28"/>
          <w:shd w:val="clear" w:color="auto" w:fill="FFFFFF"/>
        </w:rPr>
        <w:t>CLR.235.RTW100</w:t>
      </w:r>
      <w:r w:rsidR="003979B9" w:rsidRPr="00246EC4">
        <w:rPr>
          <w:color w:val="auto"/>
          <w:sz w:val="28"/>
          <w:szCs w:val="28"/>
        </w:rPr>
        <w:t xml:space="preserve">, </w:t>
      </w:r>
      <w:r w:rsidRPr="00246EC4">
        <w:rPr>
          <w:color w:val="auto"/>
          <w:sz w:val="28"/>
          <w:szCs w:val="28"/>
          <w:shd w:val="clear" w:color="auto" w:fill="FFFFFF"/>
        </w:rPr>
        <w:t>CLR.236.RTW120</w:t>
      </w:r>
      <w:r w:rsidR="003979B9" w:rsidRPr="00246EC4">
        <w:rPr>
          <w:color w:val="auto"/>
          <w:sz w:val="28"/>
          <w:szCs w:val="28"/>
        </w:rPr>
        <w:t xml:space="preserve">, </w:t>
      </w:r>
      <w:bookmarkEnd w:id="1"/>
      <w:r w:rsidRPr="00246EC4">
        <w:rPr>
          <w:color w:val="auto"/>
          <w:sz w:val="28"/>
          <w:szCs w:val="28"/>
          <w:shd w:val="clear" w:color="auto" w:fill="FFFFFF"/>
        </w:rPr>
        <w:t>CLR.236.RTW160</w:t>
      </w:r>
    </w:p>
    <w:p w:rsidR="00246EC4" w:rsidRPr="00246EC4" w:rsidRDefault="00246EC4" w:rsidP="00246EC4">
      <w:pPr>
        <w:pStyle w:val="Heading20"/>
        <w:keepNext/>
        <w:keepLines/>
        <w:shd w:val="clear" w:color="auto" w:fill="auto"/>
        <w:spacing w:before="0" w:after="1577" w:line="240" w:lineRule="auto"/>
        <w:rPr>
          <w:color w:val="auto"/>
          <w:sz w:val="18"/>
          <w:szCs w:val="18"/>
          <w:shd w:val="clear" w:color="auto" w:fill="FFFFFF"/>
        </w:rPr>
      </w:pPr>
      <w:hyperlink r:id="rId7" w:history="1">
        <w:r w:rsidRPr="00246EC4">
          <w:rPr>
            <w:rStyle w:val="Hyperlink"/>
            <w:sz w:val="18"/>
            <w:szCs w:val="18"/>
            <w:shd w:val="clear" w:color="auto" w:fill="FFFFFF"/>
          </w:rPr>
          <w:t>http://www.idealinox.ro/p400-vitrina-rece-expunere---clr-235-rtw100.html</w:t>
        </w:r>
      </w:hyperlink>
    </w:p>
    <w:p w:rsidR="00246EC4" w:rsidRPr="00246EC4" w:rsidRDefault="00246EC4" w:rsidP="00246EC4">
      <w:pPr>
        <w:pStyle w:val="Heading20"/>
        <w:keepNext/>
        <w:keepLines/>
        <w:shd w:val="clear" w:color="auto" w:fill="auto"/>
        <w:spacing w:before="0" w:after="1577" w:line="240" w:lineRule="auto"/>
        <w:rPr>
          <w:color w:val="auto"/>
          <w:sz w:val="18"/>
          <w:szCs w:val="18"/>
          <w:shd w:val="clear" w:color="auto" w:fill="FFFFFF"/>
        </w:rPr>
      </w:pPr>
      <w:hyperlink r:id="rId8" w:history="1">
        <w:r w:rsidRPr="00246EC4">
          <w:rPr>
            <w:rStyle w:val="Hyperlink"/>
            <w:sz w:val="18"/>
            <w:szCs w:val="18"/>
            <w:shd w:val="clear" w:color="auto" w:fill="FFFFFF"/>
          </w:rPr>
          <w:t>http://www.idealinox.ro/p1033-vitrina-rece-expunere-de-banc---clr-236-rtw120.html</w:t>
        </w:r>
      </w:hyperlink>
    </w:p>
    <w:p w:rsidR="00246EC4" w:rsidRPr="00246EC4" w:rsidRDefault="00761CBE" w:rsidP="00246EC4">
      <w:pPr>
        <w:pStyle w:val="Heading20"/>
        <w:keepNext/>
        <w:keepLines/>
        <w:shd w:val="clear" w:color="auto" w:fill="auto"/>
        <w:spacing w:before="0" w:after="1577" w:line="240" w:lineRule="auto"/>
        <w:rPr>
          <w:color w:val="auto"/>
          <w:sz w:val="18"/>
          <w:szCs w:val="18"/>
        </w:rPr>
      </w:pPr>
      <w:r>
        <w:rPr>
          <w:noProof/>
          <w:color w:val="auto"/>
          <w:sz w:val="18"/>
          <w:szCs w:val="18"/>
          <w:lang w:val="en-US" w:eastAsia="en-US" w:bidi="ar-SA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817880</wp:posOffset>
            </wp:positionH>
            <wp:positionV relativeFrom="paragraph">
              <wp:posOffset>304800</wp:posOffset>
            </wp:positionV>
            <wp:extent cx="3543300" cy="3228975"/>
            <wp:effectExtent l="19050" t="0" r="0" b="0"/>
            <wp:wrapNone/>
            <wp:docPr id="14" name="Picture 14" descr="http://www.idealinox.ro/poze/1367317522_70978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idealinox.ro/poze/1367317522_709780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10" w:history="1">
        <w:r w:rsidR="00246EC4" w:rsidRPr="00246EC4">
          <w:rPr>
            <w:rStyle w:val="Hyperlink"/>
            <w:sz w:val="18"/>
            <w:szCs w:val="18"/>
          </w:rPr>
          <w:t>http://www.idealinox.ro/p402-vitrina-rece-expunere-de-banc---clr-236-rtw160.html</w:t>
        </w:r>
      </w:hyperlink>
    </w:p>
    <w:p w:rsidR="004C258A" w:rsidRDefault="004C258A">
      <w:pPr>
        <w:framePr w:h="2870" w:wrap="notBeside" w:vAnchor="text" w:hAnchor="text" w:xAlign="center" w:y="1"/>
        <w:jc w:val="center"/>
        <w:rPr>
          <w:sz w:val="2"/>
          <w:szCs w:val="2"/>
        </w:rPr>
      </w:pPr>
    </w:p>
    <w:p w:rsidR="004C258A" w:rsidRDefault="004C258A">
      <w:pPr>
        <w:rPr>
          <w:sz w:val="2"/>
          <w:szCs w:val="2"/>
        </w:rPr>
      </w:pPr>
    </w:p>
    <w:p w:rsidR="004C258A" w:rsidRDefault="004C258A">
      <w:pPr>
        <w:rPr>
          <w:sz w:val="2"/>
          <w:szCs w:val="2"/>
        </w:rPr>
        <w:sectPr w:rsidR="004C258A">
          <w:footerReference w:type="default" r:id="rId11"/>
          <w:pgSz w:w="11900" w:h="16840"/>
          <w:pgMar w:top="491" w:right="1937" w:bottom="835" w:left="2447" w:header="0" w:footer="3" w:gutter="0"/>
          <w:cols w:space="720"/>
          <w:noEndnote/>
          <w:docGrid w:linePitch="360"/>
        </w:sectPr>
      </w:pPr>
    </w:p>
    <w:p w:rsidR="004C258A" w:rsidRDefault="004C258A">
      <w:pPr>
        <w:pStyle w:val="Bodytext30"/>
        <w:shd w:val="clear" w:color="auto" w:fill="auto"/>
        <w:spacing w:after="732"/>
        <w:ind w:left="400"/>
      </w:pPr>
      <w:r w:rsidRPr="004C258A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92.95pt;margin-top:-127.2pt;width:114pt;height:56.15pt;z-index:-251658240;mso-wrap-distance-left:192.95pt;mso-wrap-distance-right:68.15pt;mso-position-horizontal-relative:margin" wrapcoords="0 0 21600 0 21600 21600 0 21600 0 0" filled="f" stroked="f">
            <v:textbox style="mso-fit-shape-to-text:t" inset="0,0,0,0">
              <w:txbxContent>
                <w:p w:rsidR="004C258A" w:rsidRPr="00246EC4" w:rsidRDefault="004C258A" w:rsidP="00246EC4"/>
              </w:txbxContent>
            </v:textbox>
            <w10:wrap type="topAndBottom" anchorx="margin"/>
          </v:shape>
        </w:pict>
      </w:r>
      <w:r w:rsidR="003979B9">
        <w:t>CUPRINS :</w:t>
      </w:r>
    </w:p>
    <w:p w:rsidR="004C258A" w:rsidRDefault="003979B9">
      <w:pPr>
        <w:pStyle w:val="Bodytext40"/>
        <w:numPr>
          <w:ilvl w:val="0"/>
          <w:numId w:val="1"/>
        </w:numPr>
        <w:shd w:val="clear" w:color="auto" w:fill="auto"/>
        <w:tabs>
          <w:tab w:val="left" w:pos="724"/>
        </w:tabs>
        <w:spacing w:before="0"/>
      </w:pPr>
      <w:r>
        <w:t>Generalităţi</w:t>
      </w:r>
    </w:p>
    <w:p w:rsidR="004C258A" w:rsidRDefault="003979B9">
      <w:pPr>
        <w:pStyle w:val="Bodytext40"/>
        <w:numPr>
          <w:ilvl w:val="0"/>
          <w:numId w:val="1"/>
        </w:numPr>
        <w:shd w:val="clear" w:color="auto" w:fill="auto"/>
        <w:tabs>
          <w:tab w:val="left" w:pos="724"/>
        </w:tabs>
        <w:spacing w:before="0"/>
      </w:pPr>
      <w:r>
        <w:t>Structura şi componente</w:t>
      </w:r>
    </w:p>
    <w:p w:rsidR="004C258A" w:rsidRDefault="003979B9">
      <w:pPr>
        <w:pStyle w:val="Bodytext40"/>
        <w:numPr>
          <w:ilvl w:val="0"/>
          <w:numId w:val="1"/>
        </w:numPr>
        <w:shd w:val="clear" w:color="auto" w:fill="auto"/>
        <w:tabs>
          <w:tab w:val="left" w:pos="724"/>
        </w:tabs>
        <w:spacing w:before="0"/>
      </w:pPr>
      <w:r>
        <w:t>Manipulare</w:t>
      </w:r>
    </w:p>
    <w:p w:rsidR="004C258A" w:rsidRDefault="003979B9">
      <w:pPr>
        <w:pStyle w:val="Bodytext40"/>
        <w:numPr>
          <w:ilvl w:val="0"/>
          <w:numId w:val="1"/>
        </w:numPr>
        <w:shd w:val="clear" w:color="auto" w:fill="auto"/>
        <w:tabs>
          <w:tab w:val="left" w:pos="724"/>
        </w:tabs>
        <w:spacing w:before="0"/>
      </w:pPr>
      <w:r>
        <w:t>Pregătire şi conexiuni</w:t>
      </w:r>
    </w:p>
    <w:p w:rsidR="004C258A" w:rsidRDefault="003979B9">
      <w:pPr>
        <w:pStyle w:val="Bodytext40"/>
        <w:numPr>
          <w:ilvl w:val="0"/>
          <w:numId w:val="1"/>
        </w:numPr>
        <w:shd w:val="clear" w:color="auto" w:fill="auto"/>
        <w:tabs>
          <w:tab w:val="left" w:pos="724"/>
        </w:tabs>
        <w:spacing w:before="0"/>
      </w:pPr>
      <w:r>
        <w:t>Mod de utilizare şi atenţionări</w:t>
      </w:r>
    </w:p>
    <w:p w:rsidR="004C258A" w:rsidRDefault="003979B9">
      <w:pPr>
        <w:pStyle w:val="Bodytext40"/>
        <w:numPr>
          <w:ilvl w:val="0"/>
          <w:numId w:val="1"/>
        </w:numPr>
        <w:shd w:val="clear" w:color="auto" w:fill="auto"/>
        <w:tabs>
          <w:tab w:val="left" w:pos="724"/>
        </w:tabs>
        <w:spacing w:before="0"/>
      </w:pPr>
      <w:r>
        <w:t>Întreţinere</w:t>
      </w:r>
    </w:p>
    <w:p w:rsidR="004C258A" w:rsidRDefault="003979B9">
      <w:pPr>
        <w:pStyle w:val="Bodytext40"/>
        <w:numPr>
          <w:ilvl w:val="0"/>
          <w:numId w:val="1"/>
        </w:numPr>
        <w:shd w:val="clear" w:color="auto" w:fill="auto"/>
        <w:tabs>
          <w:tab w:val="left" w:pos="724"/>
        </w:tabs>
        <w:spacing w:before="0"/>
      </w:pPr>
      <w:r>
        <w:t>Eventuale defecţiuni</w:t>
      </w:r>
    </w:p>
    <w:p w:rsidR="004C258A" w:rsidRDefault="003979B9">
      <w:pPr>
        <w:pStyle w:val="Bodytext40"/>
        <w:numPr>
          <w:ilvl w:val="0"/>
          <w:numId w:val="1"/>
        </w:numPr>
        <w:shd w:val="clear" w:color="auto" w:fill="auto"/>
        <w:tabs>
          <w:tab w:val="left" w:pos="724"/>
        </w:tabs>
        <w:spacing w:before="0"/>
      </w:pPr>
      <w:r>
        <w:t>Diagrama circuit electric</w:t>
      </w:r>
    </w:p>
    <w:p w:rsidR="004C258A" w:rsidRDefault="003979B9">
      <w:pPr>
        <w:pStyle w:val="Bodytext40"/>
        <w:numPr>
          <w:ilvl w:val="0"/>
          <w:numId w:val="1"/>
        </w:numPr>
        <w:shd w:val="clear" w:color="auto" w:fill="auto"/>
        <w:tabs>
          <w:tab w:val="left" w:pos="724"/>
        </w:tabs>
        <w:spacing w:before="0"/>
        <w:sectPr w:rsidR="004C258A">
          <w:pgSz w:w="11900" w:h="16840"/>
          <w:pgMar w:top="756" w:right="3187" w:bottom="835" w:left="1195" w:header="0" w:footer="3" w:gutter="0"/>
          <w:cols w:space="720"/>
          <w:noEndnote/>
          <w:docGrid w:linePitch="360"/>
        </w:sectPr>
      </w:pPr>
      <w:r>
        <w:t>Parametrii generali</w:t>
      </w:r>
    </w:p>
    <w:p w:rsidR="004C258A" w:rsidRDefault="001B2406">
      <w:pPr>
        <w:spacing w:line="381" w:lineRule="exact"/>
      </w:pPr>
      <w:r w:rsidRPr="001B2406">
        <w:lastRenderedPageBreak/>
        <w:drawing>
          <wp:anchor distT="0" distB="0" distL="0" distR="0" simplePos="0" relativeHeight="251686912" behindDoc="0" locked="0" layoutInCell="1" allowOverlap="0">
            <wp:simplePos x="0" y="0"/>
            <wp:positionH relativeFrom="column">
              <wp:posOffset>3823335</wp:posOffset>
            </wp:positionH>
            <wp:positionV relativeFrom="line">
              <wp:posOffset>-35560</wp:posOffset>
            </wp:positionV>
            <wp:extent cx="2438400" cy="600075"/>
            <wp:effectExtent l="19050" t="0" r="0" b="0"/>
            <wp:wrapNone/>
            <wp:docPr id="4" name="Picture 2" descr="Ideal In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deal Inox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2406" w:rsidRDefault="001B2406">
      <w:pPr>
        <w:spacing w:line="381" w:lineRule="exact"/>
      </w:pPr>
    </w:p>
    <w:p w:rsidR="004C258A" w:rsidRDefault="004C258A">
      <w:pPr>
        <w:rPr>
          <w:sz w:val="2"/>
          <w:szCs w:val="2"/>
        </w:rPr>
        <w:sectPr w:rsidR="004C258A">
          <w:pgSz w:w="11900" w:h="16840"/>
          <w:pgMar w:top="521" w:right="708" w:bottom="1552" w:left="1554" w:header="0" w:footer="3" w:gutter="0"/>
          <w:cols w:space="720"/>
          <w:noEndnote/>
          <w:docGrid w:linePitch="360"/>
        </w:sectPr>
      </w:pPr>
    </w:p>
    <w:p w:rsidR="004C258A" w:rsidRDefault="004C258A">
      <w:pPr>
        <w:spacing w:line="240" w:lineRule="exact"/>
        <w:rPr>
          <w:sz w:val="19"/>
          <w:szCs w:val="19"/>
        </w:rPr>
      </w:pPr>
    </w:p>
    <w:p w:rsidR="004C258A" w:rsidRDefault="004C258A">
      <w:pPr>
        <w:spacing w:before="8" w:after="8" w:line="240" w:lineRule="exact"/>
        <w:rPr>
          <w:sz w:val="19"/>
          <w:szCs w:val="19"/>
        </w:rPr>
      </w:pPr>
    </w:p>
    <w:p w:rsidR="004C258A" w:rsidRDefault="004C258A">
      <w:pPr>
        <w:rPr>
          <w:sz w:val="2"/>
          <w:szCs w:val="2"/>
        </w:rPr>
        <w:sectPr w:rsidR="004C258A">
          <w:type w:val="continuous"/>
          <w:pgSz w:w="11900" w:h="16840"/>
          <w:pgMar w:top="3248" w:right="0" w:bottom="3248" w:left="0" w:header="0" w:footer="3" w:gutter="0"/>
          <w:cols w:space="720"/>
          <w:noEndnote/>
          <w:docGrid w:linePitch="360"/>
        </w:sectPr>
      </w:pPr>
    </w:p>
    <w:p w:rsidR="001B2406" w:rsidRDefault="001B2406">
      <w:pPr>
        <w:pStyle w:val="Heading30"/>
        <w:keepNext/>
        <w:keepLines/>
        <w:shd w:val="clear" w:color="auto" w:fill="auto"/>
        <w:spacing w:after="516"/>
        <w:ind w:left="6900"/>
        <w:rPr>
          <w:rStyle w:val="Heading31"/>
          <w:b/>
          <w:bCs/>
        </w:rPr>
      </w:pPr>
      <w:bookmarkStart w:id="2" w:name="bookmark2"/>
    </w:p>
    <w:p w:rsidR="004C258A" w:rsidRDefault="003979B9">
      <w:pPr>
        <w:pStyle w:val="Heading30"/>
        <w:keepNext/>
        <w:keepLines/>
        <w:shd w:val="clear" w:color="auto" w:fill="auto"/>
        <w:spacing w:after="516"/>
        <w:ind w:left="6900"/>
      </w:pPr>
      <w:r>
        <w:rPr>
          <w:rStyle w:val="Heading31"/>
          <w:b/>
          <w:bCs/>
        </w:rPr>
        <w:t>I.Generalităti</w:t>
      </w:r>
      <w:bookmarkEnd w:id="2"/>
    </w:p>
    <w:p w:rsidR="004C258A" w:rsidRDefault="003979B9">
      <w:pPr>
        <w:pStyle w:val="Bodytext20"/>
        <w:numPr>
          <w:ilvl w:val="0"/>
          <w:numId w:val="2"/>
        </w:numPr>
        <w:shd w:val="clear" w:color="auto" w:fill="auto"/>
        <w:tabs>
          <w:tab w:val="left" w:pos="339"/>
        </w:tabs>
        <w:spacing w:before="0"/>
        <w:ind w:right="420" w:firstLine="0"/>
      </w:pPr>
      <w:r>
        <w:t xml:space="preserve">Echipamentul </w:t>
      </w:r>
      <w:r w:rsidR="0003081B">
        <w:t xml:space="preserve">HoReCa </w:t>
      </w:r>
      <w:r>
        <w:t>are in dotare un compresor complet protejat. Agentul de refrigerare R 600a este un agent de refrigerare ecologic. Temperatura interna este constantă în interiorul vitrinei.</w:t>
      </w:r>
    </w:p>
    <w:p w:rsidR="004C258A" w:rsidRDefault="0003081B">
      <w:pPr>
        <w:pStyle w:val="Bodytext20"/>
        <w:numPr>
          <w:ilvl w:val="0"/>
          <w:numId w:val="2"/>
        </w:numPr>
        <w:shd w:val="clear" w:color="auto" w:fill="auto"/>
        <w:tabs>
          <w:tab w:val="left" w:pos="344"/>
        </w:tabs>
        <w:spacing w:before="0"/>
        <w:ind w:left="6900"/>
      </w:pPr>
      <w:r>
        <w:t>Vitrina este dotata</w:t>
      </w:r>
      <w:r w:rsidR="003979B9">
        <w:t xml:space="preserve"> cu geamuri laterale si frontale duble.</w:t>
      </w:r>
    </w:p>
    <w:p w:rsidR="004C258A" w:rsidRDefault="003979B9">
      <w:pPr>
        <w:pStyle w:val="Bodytext20"/>
        <w:numPr>
          <w:ilvl w:val="0"/>
          <w:numId w:val="2"/>
        </w:numPr>
        <w:shd w:val="clear" w:color="auto" w:fill="auto"/>
        <w:tabs>
          <w:tab w:val="left" w:pos="344"/>
        </w:tabs>
        <w:spacing w:before="0" w:after="704"/>
        <w:ind w:left="6900"/>
      </w:pPr>
      <w:r>
        <w:t>Are o</w:t>
      </w:r>
      <w:r>
        <w:t xml:space="preserve"> arie de exploatare largă, atât pentru magazine mic</w:t>
      </w:r>
      <w:r w:rsidR="0003081B">
        <w:t>i, patiserii, cofetării</w:t>
      </w:r>
      <w:r>
        <w:t>, fast food, etc.</w:t>
      </w:r>
    </w:p>
    <w:p w:rsidR="001B2406" w:rsidRDefault="001B2406">
      <w:pPr>
        <w:pStyle w:val="Heading30"/>
        <w:keepNext/>
        <w:keepLines/>
        <w:shd w:val="clear" w:color="auto" w:fill="auto"/>
        <w:spacing w:after="1540"/>
        <w:ind w:left="6900"/>
        <w:rPr>
          <w:rStyle w:val="Heading31"/>
          <w:b/>
          <w:bCs/>
        </w:rPr>
      </w:pPr>
      <w:bookmarkStart w:id="3" w:name="bookmark3"/>
    </w:p>
    <w:p w:rsidR="004C258A" w:rsidRDefault="0003081B">
      <w:pPr>
        <w:pStyle w:val="Heading30"/>
        <w:keepNext/>
        <w:keepLines/>
        <w:shd w:val="clear" w:color="auto" w:fill="auto"/>
        <w:spacing w:after="1540"/>
        <w:ind w:left="6900"/>
        <w:rPr>
          <w:rStyle w:val="Heading31"/>
          <w:b/>
          <w:bCs/>
        </w:rPr>
      </w:pPr>
      <w:r w:rsidRPr="004C258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64.95pt;margin-top:27.1pt;width:261.85pt;height:195.35pt;z-index:-251656192;mso-wrap-distance-left:78pt;mso-wrap-distance-right:5pt;mso-wrap-distance-bottom:20pt;mso-position-horizontal-relative:margin" wrapcoords="-62 0 -62 21517 21600 21517 21600 0 -62 0">
            <v:imagedata r:id="rId13" o:title="image5"/>
            <w10:wrap anchorx="margin"/>
          </v:shape>
        </w:pict>
      </w:r>
      <w:r w:rsidR="001B2406" w:rsidRPr="004C258A">
        <w:pict>
          <v:shape id="_x0000_s1033" type="#_x0000_t202" style="position:absolute;left:0;text-align:left;margin-left:343.9pt;margin-top:33.5pt;width:152.9pt;height:227.3pt;z-index:-251657216;mso-wrap-distance-left:78pt;mso-wrap-distance-right:5pt;mso-wrap-distance-bottom:20pt;mso-position-horizontal-relative:margin" filled="f" stroked="f">
            <v:textbox style="mso-next-textbox:#_x0000_s1033" inset="0,0,0,0">
              <w:txbxContent>
                <w:p w:rsidR="001B2406" w:rsidRDefault="001B2406">
                  <w:pPr>
                    <w:pStyle w:val="Picturecaption"/>
                    <w:shd w:val="clear" w:color="auto" w:fill="auto"/>
                    <w:spacing w:after="209"/>
                  </w:pPr>
                </w:p>
                <w:p w:rsidR="001B2406" w:rsidRPr="001B2406" w:rsidRDefault="001B2406">
                  <w:pPr>
                    <w:pStyle w:val="Picturecaption"/>
                    <w:shd w:val="clear" w:color="auto" w:fill="auto"/>
                    <w:spacing w:after="209"/>
                    <w:rPr>
                      <w:b/>
                    </w:rPr>
                  </w:pPr>
                  <w:r w:rsidRPr="001B2406">
                    <w:rPr>
                      <w:b/>
                    </w:rPr>
                    <w:t>Raft</w:t>
                  </w:r>
                </w:p>
                <w:p w:rsidR="001B2406" w:rsidRDefault="001B2406" w:rsidP="001B2406">
                  <w:pPr>
                    <w:pStyle w:val="Picturecaption"/>
                    <w:numPr>
                      <w:ilvl w:val="0"/>
                      <w:numId w:val="6"/>
                    </w:numPr>
                    <w:shd w:val="clear" w:color="auto" w:fill="auto"/>
                    <w:spacing w:after="209"/>
                  </w:pPr>
                  <w:r>
                    <w:t>Scoateti rafturile</w:t>
                  </w:r>
                </w:p>
                <w:p w:rsidR="001B2406" w:rsidRDefault="001B2406" w:rsidP="0003081B">
                  <w:pPr>
                    <w:pStyle w:val="Picturecaption"/>
                    <w:numPr>
                      <w:ilvl w:val="0"/>
                      <w:numId w:val="6"/>
                    </w:numPr>
                    <w:shd w:val="clear" w:color="auto" w:fill="auto"/>
                    <w:spacing w:after="209"/>
                    <w:jc w:val="left"/>
                  </w:pPr>
                  <w:r>
                    <w:t>Montati ghidajul raftului la inaltimea dorita</w:t>
                  </w:r>
                </w:p>
                <w:p w:rsidR="001B2406" w:rsidRDefault="001B2406" w:rsidP="001B2406">
                  <w:pPr>
                    <w:pStyle w:val="Picturecaption"/>
                    <w:numPr>
                      <w:ilvl w:val="0"/>
                      <w:numId w:val="6"/>
                    </w:numPr>
                    <w:shd w:val="clear" w:color="auto" w:fill="auto"/>
                    <w:spacing w:after="209"/>
                  </w:pPr>
                  <w:r>
                    <w:t>Montati raftul inapoi</w:t>
                  </w:r>
                </w:p>
                <w:p w:rsidR="001B2406" w:rsidRDefault="001B2406">
                  <w:pPr>
                    <w:pStyle w:val="Picturecaption"/>
                    <w:shd w:val="clear" w:color="auto" w:fill="auto"/>
                    <w:spacing w:after="209"/>
                  </w:pPr>
                </w:p>
                <w:p w:rsidR="001B2406" w:rsidRDefault="001B2406">
                  <w:pPr>
                    <w:pStyle w:val="Picturecaption"/>
                    <w:shd w:val="clear" w:color="auto" w:fill="auto"/>
                    <w:spacing w:after="209"/>
                    <w:rPr>
                      <w:b/>
                    </w:rPr>
                  </w:pPr>
                </w:p>
                <w:p w:rsidR="004C258A" w:rsidRPr="001B2406" w:rsidRDefault="003979B9">
                  <w:pPr>
                    <w:pStyle w:val="Picturecaption"/>
                    <w:shd w:val="clear" w:color="auto" w:fill="auto"/>
                    <w:spacing w:after="209"/>
                    <w:rPr>
                      <w:b/>
                    </w:rPr>
                  </w:pPr>
                  <w:r w:rsidRPr="001B2406">
                    <w:rPr>
                      <w:b/>
                    </w:rPr>
                    <w:t>Ae</w:t>
                  </w:r>
                  <w:r w:rsidR="00246EC4" w:rsidRPr="001B2406">
                    <w:rPr>
                      <w:b/>
                    </w:rPr>
                    <w:t>risire</w:t>
                  </w:r>
                </w:p>
                <w:p w:rsidR="004C258A" w:rsidRDefault="003979B9">
                  <w:pPr>
                    <w:pStyle w:val="Picturecaption"/>
                    <w:shd w:val="clear" w:color="auto" w:fill="auto"/>
                    <w:spacing w:after="0" w:line="226" w:lineRule="exact"/>
                  </w:pPr>
                  <w:r>
                    <w:t xml:space="preserve">-Nu blocaţi sub nici o </w:t>
                  </w:r>
                  <w:r w:rsidR="00246EC4">
                    <w:t>forma aerisirea</w:t>
                  </w:r>
                </w:p>
              </w:txbxContent>
            </v:textbox>
            <w10:wrap type="square" anchorx="margin"/>
          </v:shape>
        </w:pict>
      </w:r>
      <w:r w:rsidR="003979B9">
        <w:rPr>
          <w:rStyle w:val="Heading31"/>
          <w:b/>
          <w:bCs/>
        </w:rPr>
        <w:t>2.Structura şi componente</w:t>
      </w:r>
      <w:bookmarkEnd w:id="3"/>
    </w:p>
    <w:p w:rsidR="001B2406" w:rsidRDefault="001B2406">
      <w:pPr>
        <w:pStyle w:val="Heading30"/>
        <w:keepNext/>
        <w:keepLines/>
        <w:shd w:val="clear" w:color="auto" w:fill="auto"/>
        <w:spacing w:after="1540"/>
        <w:ind w:left="6900"/>
        <w:rPr>
          <w:rStyle w:val="Heading31"/>
          <w:b/>
          <w:bCs/>
        </w:rPr>
      </w:pPr>
    </w:p>
    <w:p w:rsidR="001B2406" w:rsidRDefault="001B2406">
      <w:pPr>
        <w:pStyle w:val="Heading30"/>
        <w:keepNext/>
        <w:keepLines/>
        <w:shd w:val="clear" w:color="auto" w:fill="auto"/>
        <w:spacing w:after="1540"/>
        <w:ind w:left="6900"/>
        <w:rPr>
          <w:rStyle w:val="Heading31"/>
          <w:b/>
          <w:bCs/>
        </w:rPr>
      </w:pPr>
    </w:p>
    <w:p w:rsidR="001B2406" w:rsidRDefault="001B2406">
      <w:pPr>
        <w:pStyle w:val="Heading30"/>
        <w:keepNext/>
        <w:keepLines/>
        <w:shd w:val="clear" w:color="auto" w:fill="auto"/>
        <w:spacing w:after="1540"/>
        <w:ind w:left="6900"/>
      </w:pPr>
    </w:p>
    <w:p w:rsidR="004C258A" w:rsidRDefault="004C258A" w:rsidP="001B2406">
      <w:pPr>
        <w:pStyle w:val="Bodytext20"/>
        <w:shd w:val="clear" w:color="auto" w:fill="auto"/>
        <w:tabs>
          <w:tab w:val="left" w:pos="7220"/>
        </w:tabs>
        <w:spacing w:before="0" w:line="221" w:lineRule="exact"/>
        <w:ind w:left="6900" w:firstLine="0"/>
      </w:pPr>
    </w:p>
    <w:p w:rsidR="004C258A" w:rsidRDefault="004C258A" w:rsidP="001B2406">
      <w:pPr>
        <w:pStyle w:val="Bodytext20"/>
        <w:shd w:val="clear" w:color="auto" w:fill="auto"/>
        <w:tabs>
          <w:tab w:val="left" w:pos="334"/>
        </w:tabs>
        <w:spacing w:before="0" w:line="221" w:lineRule="exact"/>
        <w:ind w:left="6900" w:firstLine="0"/>
        <w:sectPr w:rsidR="004C258A">
          <w:type w:val="continuous"/>
          <w:pgSz w:w="11900" w:h="16840"/>
          <w:pgMar w:top="3248" w:right="708" w:bottom="3248" w:left="1554" w:header="0" w:footer="3" w:gutter="0"/>
          <w:cols w:space="720"/>
          <w:noEndnote/>
          <w:docGrid w:linePitch="360"/>
        </w:sectPr>
      </w:pPr>
    </w:p>
    <w:p w:rsidR="004C258A" w:rsidRDefault="001B2406">
      <w:pPr>
        <w:spacing w:line="360" w:lineRule="exact"/>
      </w:pPr>
      <w:r w:rsidRPr="001B2406">
        <w:lastRenderedPageBreak/>
        <w:drawing>
          <wp:anchor distT="0" distB="0" distL="0" distR="0" simplePos="0" relativeHeight="251684864" behindDoc="0" locked="0" layoutInCell="1" allowOverlap="0">
            <wp:simplePos x="0" y="0"/>
            <wp:positionH relativeFrom="column">
              <wp:posOffset>3926205</wp:posOffset>
            </wp:positionH>
            <wp:positionV relativeFrom="line">
              <wp:posOffset>-99060</wp:posOffset>
            </wp:positionV>
            <wp:extent cx="2438400" cy="600075"/>
            <wp:effectExtent l="19050" t="0" r="0" b="0"/>
            <wp:wrapNone/>
            <wp:docPr id="2" name="Picture 2" descr="Ideal In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deal Inox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258A" w:rsidRPr="004C258A">
        <w:pict>
          <v:shape id="_x0000_s1037" type="#_x0000_t202" style="position:absolute;margin-left:2.4pt;margin-top:123.35pt;width:75.35pt;height:17.1pt;z-index:251637760;mso-wrap-distance-left:5pt;mso-wrap-distance-right:5pt;mso-position-horizontal-relative:margin;mso-position-vertical-relative:text" filled="f" stroked="f">
            <v:textbox style="mso-next-textbox:#_x0000_s1037;mso-fit-shape-to-text:t" inset="0,0,0,0">
              <w:txbxContent>
                <w:p w:rsidR="004C258A" w:rsidRDefault="003979B9">
                  <w:pPr>
                    <w:pStyle w:val="Heading30"/>
                    <w:keepNext/>
                    <w:keepLines/>
                    <w:shd w:val="clear" w:color="auto" w:fill="auto"/>
                    <w:spacing w:after="0"/>
                    <w:ind w:firstLine="0"/>
                  </w:pPr>
                  <w:bookmarkStart w:id="4" w:name="bookmark4"/>
                  <w:proofErr w:type="gramStart"/>
                  <w:r>
                    <w:rPr>
                      <w:rStyle w:val="Heading3Exact0"/>
                      <w:b/>
                      <w:bCs/>
                    </w:rPr>
                    <w:t>3.Manipulare</w:t>
                  </w:r>
                  <w:bookmarkEnd w:id="4"/>
                  <w:proofErr w:type="gramEnd"/>
                </w:p>
              </w:txbxContent>
            </v:textbox>
            <w10:wrap anchorx="margin"/>
          </v:shape>
        </w:pict>
      </w:r>
      <w:r w:rsidR="004C258A" w:rsidRPr="004C258A">
        <w:pict>
          <v:shape id="_x0000_s1038" type="#_x0000_t202" style="position:absolute;margin-left:177.1pt;margin-top:0;width:114pt;height:56.15pt;z-index:251638784;mso-wrap-distance-left:5pt;mso-wrap-distance-right:5pt;mso-position-horizontal-relative:margin;mso-position-vertical-relative:text" wrapcoords="0 0 21600 0 21600 21600 0 21600 0 0" filled="f" stroked="f">
            <v:textbox style="mso-next-textbox:#_x0000_s1038;mso-fit-shape-to-text:t" inset="0,0,0,0">
              <w:txbxContent>
                <w:p w:rsidR="004C258A" w:rsidRPr="001B2406" w:rsidRDefault="004C258A" w:rsidP="001B2406"/>
              </w:txbxContent>
            </v:textbox>
            <w10:wrap anchorx="margin"/>
          </v:shape>
        </w:pict>
      </w:r>
      <w:r w:rsidR="004C258A" w:rsidRPr="004C258A">
        <w:pict>
          <v:shape id="_x0000_s1040" type="#_x0000_t202" style="position:absolute;margin-left:2.4pt;margin-top:150.65pt;width:181.9pt;height:48.95pt;z-index:251640832;mso-wrap-distance-left:5pt;mso-wrap-distance-right:5pt;mso-position-horizontal-relative:margin;mso-position-vertical-relative:text" filled="f" stroked="f">
            <v:textbox style="mso-next-textbox:#_x0000_s1040;mso-fit-shape-to-text:t" inset="0,0,0,0">
              <w:txbxContent>
                <w:p w:rsidR="004C258A" w:rsidRDefault="003979B9">
                  <w:pPr>
                    <w:pStyle w:val="Bodytext20"/>
                    <w:shd w:val="clear" w:color="auto" w:fill="auto"/>
                    <w:spacing w:before="0" w:line="230" w:lineRule="exact"/>
                    <w:ind w:firstLine="0"/>
                  </w:pPr>
                  <w:r>
                    <w:rPr>
                      <w:rStyle w:val="Bodytext2Exact"/>
                    </w:rPr>
                    <w:t xml:space="preserve">Manipulaţi echipamentul </w:t>
                  </w:r>
                  <w:r>
                    <w:rPr>
                      <w:rStyle w:val="Bodytext2Exact"/>
                    </w:rPr>
                    <w:t>cu grijă. Scoateţi înainte de toate din priză.</w:t>
                  </w:r>
                </w:p>
                <w:p w:rsidR="004C258A" w:rsidRDefault="003979B9">
                  <w:pPr>
                    <w:pStyle w:val="Bodytext20"/>
                    <w:shd w:val="clear" w:color="auto" w:fill="auto"/>
                    <w:spacing w:before="0" w:line="230" w:lineRule="exact"/>
                    <w:ind w:firstLine="0"/>
                  </w:pPr>
                  <w:r>
                    <w:rPr>
                      <w:rStyle w:val="Bodytext2Exact"/>
                    </w:rPr>
                    <w:t>Nu aplecaţi la mai mult de 45°C în timpul manevrării sau stocării.</w:t>
                  </w:r>
                </w:p>
              </w:txbxContent>
            </v:textbox>
            <w10:wrap anchorx="margin"/>
          </v:shape>
        </w:pict>
      </w:r>
      <w:r w:rsidR="004C258A" w:rsidRPr="004C258A">
        <w:pict>
          <v:shape id="_x0000_s1041" type="#_x0000_t75" style="position:absolute;margin-left:3.1pt;margin-top:197.75pt;width:104.4pt;height:63.85pt;z-index:-251674624;mso-wrap-distance-left:5pt;mso-wrap-distance-right:5pt;mso-position-horizontal-relative:margin;mso-position-vertical-relative:text" wrapcoords="0 0">
            <v:imagedata r:id="rId14" o:title="image7"/>
            <w10:wrap anchorx="margin"/>
          </v:shape>
        </w:pict>
      </w:r>
      <w:r w:rsidR="004C258A" w:rsidRPr="004C258A">
        <w:pict>
          <v:shape id="_x0000_s1042" type="#_x0000_t202" style="position:absolute;margin-left:.05pt;margin-top:261pt;width:210.95pt;height:48.25pt;z-index:251642880;mso-wrap-distance-left:5pt;mso-wrap-distance-right:5pt;mso-position-horizontal-relative:margin;mso-position-vertical-relative:text" filled="f" stroked="f">
            <v:textbox style="mso-next-textbox:#_x0000_s1042;mso-fit-shape-to-text:t" inset="0,0,0,0">
              <w:txbxContent>
                <w:p w:rsidR="004C258A" w:rsidRDefault="003979B9">
                  <w:pPr>
                    <w:pStyle w:val="Bodytext20"/>
                    <w:shd w:val="clear" w:color="auto" w:fill="auto"/>
                    <w:spacing w:before="0"/>
                    <w:ind w:firstLine="0"/>
                  </w:pPr>
                  <w:r>
                    <w:rPr>
                      <w:rStyle w:val="Bodytext2Exact"/>
                    </w:rPr>
                    <w:t>Plasaţi echipamentul la o distanţă de 10 cm de perete. Dacă nu este spaţiu suficient pentru aerisire performanţele de răcire a echipamentu</w:t>
                  </w:r>
                  <w:r>
                    <w:rPr>
                      <w:rStyle w:val="Bodytext2Exact"/>
                    </w:rPr>
                    <w:t>lui vor fi afectate.</w:t>
                  </w:r>
                </w:p>
              </w:txbxContent>
            </v:textbox>
            <w10:wrap anchorx="margin"/>
          </v:shape>
        </w:pict>
      </w:r>
      <w:r w:rsidR="004C258A" w:rsidRPr="004C258A">
        <w:pict>
          <v:shape id="_x0000_s1043" type="#_x0000_t75" style="position:absolute;margin-left:3.35pt;margin-top:308.9pt;width:71.5pt;height:49.9pt;z-index:-251672576;mso-wrap-distance-left:5pt;mso-wrap-distance-right:5pt;mso-position-horizontal-relative:margin;mso-position-vertical-relative:text" wrapcoords="0 0">
            <v:imagedata r:id="rId15" o:title="image8"/>
            <w10:wrap anchorx="margin"/>
          </v:shape>
        </w:pict>
      </w:r>
      <w:r w:rsidR="004C258A" w:rsidRPr="004C258A">
        <w:pict>
          <v:shape id="_x0000_s1044" type="#_x0000_t202" style="position:absolute;margin-left:2.15pt;margin-top:390.9pt;width:212.65pt;height:48.95pt;z-index:251644928;mso-wrap-distance-left:5pt;mso-wrap-distance-right:5pt;mso-position-horizontal-relative:margin;mso-position-vertical-relative:text" filled="f" stroked="f">
            <v:textbox style="mso-next-textbox:#_x0000_s1044;mso-fit-shape-to-text:t" inset="0,0,0,0">
              <w:txbxContent>
                <w:p w:rsidR="004C258A" w:rsidRDefault="003979B9">
                  <w:pPr>
                    <w:pStyle w:val="Bodytext20"/>
                    <w:shd w:val="clear" w:color="auto" w:fill="auto"/>
                    <w:spacing w:before="0" w:line="230" w:lineRule="exact"/>
                    <w:ind w:firstLine="0"/>
                    <w:jc w:val="both"/>
                  </w:pPr>
                  <w:r>
                    <w:rPr>
                      <w:rStyle w:val="Bodytext2Exact"/>
                    </w:rPr>
                    <w:t>Ţineţi echipamentul departe de aer cald. Performanţele de răcire sunt reduse dacă echipamentul este plasat la căldură cum ar fi maşini de gătit sau direct sub razele solare.</w:t>
                  </w:r>
                </w:p>
              </w:txbxContent>
            </v:textbox>
            <w10:wrap anchorx="margin"/>
          </v:shape>
        </w:pict>
      </w:r>
      <w:r w:rsidR="004C258A" w:rsidRPr="004C258A">
        <w:pict>
          <v:shape id="_x0000_s1045" type="#_x0000_t75" style="position:absolute;margin-left:36.5pt;margin-top:438pt;width:75.6pt;height:76.1pt;z-index:-251670528;mso-wrap-distance-left:5pt;mso-wrap-distance-right:5pt;mso-position-horizontal-relative:margin;mso-position-vertical-relative:text" wrapcoords="0 0">
            <v:imagedata r:id="rId16" o:title="image9"/>
            <w10:wrap anchorx="margin"/>
          </v:shape>
        </w:pict>
      </w:r>
      <w:r w:rsidR="004C258A" w:rsidRPr="004C258A">
        <w:pict>
          <v:shape id="_x0000_s1046" type="#_x0000_t202" style="position:absolute;margin-left:1.9pt;margin-top:513.3pt;width:212.65pt;height:37.4pt;z-index:251646976;mso-wrap-distance-left:5pt;mso-wrap-distance-right:5pt;mso-position-horizontal-relative:margin;mso-position-vertical-relative:text" filled="f" stroked="f">
            <v:textbox style="mso-next-textbox:#_x0000_s1046;mso-fit-shape-to-text:t" inset="0,0,0,0">
              <w:txbxContent>
                <w:p w:rsidR="004C258A" w:rsidRDefault="003979B9">
                  <w:pPr>
                    <w:pStyle w:val="Bodytext20"/>
                    <w:shd w:val="clear" w:color="auto" w:fill="auto"/>
                    <w:spacing w:before="0" w:line="230" w:lineRule="exact"/>
                    <w:ind w:firstLine="0"/>
                    <w:jc w:val="both"/>
                  </w:pPr>
                  <w:r>
                    <w:rPr>
                      <w:rStyle w:val="Bodytext2Exact"/>
                    </w:rPr>
                    <w:t xml:space="preserve">Toate </w:t>
                  </w:r>
                  <w:r>
                    <w:rPr>
                      <w:rStyle w:val="Bodytext2Exact"/>
                    </w:rPr>
                    <w:t>reparaţiile, dezasamblări şi modificările trebu</w:t>
                  </w:r>
                  <w:r>
                    <w:rPr>
                      <w:rStyle w:val="Bodytext2Exact"/>
                    </w:rPr>
                    <w:t>ie făcute doar de către personal service autorizat.</w:t>
                  </w:r>
                </w:p>
              </w:txbxContent>
            </v:textbox>
            <w10:wrap anchorx="margin"/>
          </v:shape>
        </w:pict>
      </w:r>
      <w:r w:rsidR="004C258A" w:rsidRPr="004C258A">
        <w:pict>
          <v:shape id="_x0000_s1047" type="#_x0000_t75" style="position:absolute;margin-left:3.1pt;margin-top:549.1pt;width:120pt;height:57.1pt;z-index:-251668480;mso-wrap-distance-left:5pt;mso-wrap-distance-right:5pt;mso-position-horizontal-relative:margin;mso-position-vertical-relative:text" wrapcoords="0 0">
            <v:imagedata r:id="rId17" o:title="image10"/>
            <w10:wrap anchorx="margin"/>
          </v:shape>
        </w:pict>
      </w:r>
      <w:r w:rsidR="004C258A" w:rsidRPr="004C258A">
        <w:pict>
          <v:shape id="_x0000_s1048" type="#_x0000_t202" style="position:absolute;margin-left:223.45pt;margin-top:162.85pt;width:184.1pt;height:13.5pt;z-index:251649024;mso-wrap-distance-left:5pt;mso-wrap-distance-right:5pt;mso-position-horizontal-relative:margin;mso-position-vertical-relative:text" filled="f" stroked="f">
            <v:textbox style="mso-next-textbox:#_x0000_s1048;mso-fit-shape-to-text:t" inset="0,0,0,0">
              <w:txbxContent>
                <w:p w:rsidR="004C258A" w:rsidRDefault="003979B9">
                  <w:pPr>
                    <w:pStyle w:val="Bodytext20"/>
                    <w:shd w:val="clear" w:color="auto" w:fill="auto"/>
                    <w:spacing w:before="0" w:line="212" w:lineRule="exact"/>
                    <w:ind w:firstLine="0"/>
                  </w:pPr>
                  <w:r>
                    <w:rPr>
                      <w:rStyle w:val="Bodytext2Exact"/>
                    </w:rPr>
                    <w:t>Amplasaţi echipamentul intr-un loc uscat.</w:t>
                  </w:r>
                </w:p>
              </w:txbxContent>
            </v:textbox>
            <w10:wrap anchorx="margin"/>
          </v:shape>
        </w:pict>
      </w:r>
      <w:r w:rsidR="004C258A" w:rsidRPr="004C258A">
        <w:pict>
          <v:shape id="_x0000_s1049" type="#_x0000_t75" style="position:absolute;margin-left:224.65pt;margin-top:186.25pt;width:111.85pt;height:53.5pt;z-index:-251666432;mso-wrap-distance-left:5pt;mso-wrap-distance-right:5pt;mso-position-horizontal-relative:margin;mso-position-vertical-relative:text" wrapcoords="0 0">
            <v:imagedata r:id="rId18" o:title="image11"/>
            <w10:wrap anchorx="margin"/>
          </v:shape>
        </w:pict>
      </w:r>
      <w:r w:rsidR="004C258A" w:rsidRPr="004C258A">
        <w:pict>
          <v:shape id="_x0000_s1050" type="#_x0000_t202" style="position:absolute;margin-left:223.7pt;margin-top:261pt;width:203.3pt;height:48.45pt;z-index:251651072;mso-wrap-distance-left:5pt;mso-wrap-distance-right:5pt;mso-position-horizontal-relative:margin;mso-position-vertical-relative:text" filled="f" stroked="f">
            <v:textbox style="mso-next-textbox:#_x0000_s1050;mso-fit-shape-to-text:t" inset="0,0,0,0">
              <w:txbxContent>
                <w:p w:rsidR="004C258A" w:rsidRDefault="003979B9">
                  <w:pPr>
                    <w:pStyle w:val="Bodytext20"/>
                    <w:shd w:val="clear" w:color="auto" w:fill="auto"/>
                    <w:spacing w:before="0"/>
                    <w:ind w:right="560" w:firstLine="0"/>
                  </w:pPr>
                  <w:r>
                    <w:rPr>
                      <w:rStyle w:val="Bodytext2Exact"/>
                    </w:rPr>
                    <w:t xml:space="preserve">Plasaţi </w:t>
                  </w:r>
                  <w:r>
                    <w:rPr>
                      <w:rStyle w:val="Bodytext2Exact"/>
                    </w:rPr>
                    <w:t>echipamentul intr-un spaţiu bine ventilat.</w:t>
                  </w:r>
                </w:p>
                <w:p w:rsidR="004C258A" w:rsidRDefault="003979B9">
                  <w:pPr>
                    <w:pStyle w:val="Bodytext20"/>
                    <w:shd w:val="clear" w:color="auto" w:fill="auto"/>
                    <w:spacing w:before="0"/>
                    <w:ind w:firstLine="0"/>
                  </w:pPr>
                  <w:r>
                    <w:rPr>
                      <w:rStyle w:val="Bodytext2Exact"/>
                    </w:rPr>
                    <w:t>La prima pornire aşteptaţi aprx. 2 ore după manipulare apoi băgaţi echipamentul în priza.</w:t>
                  </w:r>
                </w:p>
              </w:txbxContent>
            </v:textbox>
            <w10:wrap anchorx="margin"/>
          </v:shape>
        </w:pict>
      </w:r>
      <w:r w:rsidR="004C258A" w:rsidRPr="004C258A">
        <w:pict>
          <v:shape id="_x0000_s1051" type="#_x0000_t75" style="position:absolute;margin-left:224.65pt;margin-top:307.9pt;width:73.45pt;height:58.1pt;z-index:-251664384;mso-wrap-distance-left:5pt;mso-wrap-distance-right:5pt;mso-position-horizontal-relative:margin;mso-position-vertical-relative:text" wrapcoords="0 0">
            <v:imagedata r:id="rId19" o:title="image12"/>
            <w10:wrap anchorx="margin"/>
          </v:shape>
        </w:pict>
      </w:r>
      <w:r w:rsidR="004C258A" w:rsidRPr="004C258A">
        <w:pict>
          <v:shape id="_x0000_s1052" type="#_x0000_t202" style="position:absolute;margin-left:223.7pt;margin-top:390.9pt;width:209.3pt;height:48.95pt;z-index:251653120;mso-wrap-distance-left:5pt;mso-wrap-distance-right:5pt;mso-position-horizontal-relative:margin;mso-position-vertical-relative:text" filled="f" stroked="f">
            <v:textbox style="mso-next-textbox:#_x0000_s1052;mso-fit-shape-to-text:t" inset="0,0,0,0">
              <w:txbxContent>
                <w:p w:rsidR="004C258A" w:rsidRDefault="003979B9">
                  <w:pPr>
                    <w:pStyle w:val="Bodytext20"/>
                    <w:shd w:val="clear" w:color="auto" w:fill="auto"/>
                    <w:spacing w:before="0" w:line="230" w:lineRule="exact"/>
                    <w:ind w:firstLine="0"/>
                  </w:pPr>
                  <w:r>
                    <w:rPr>
                      <w:rStyle w:val="Bodytext2Exact"/>
                    </w:rPr>
                    <w:t xml:space="preserve">Nu </w:t>
                  </w:r>
                  <w:r>
                    <w:rPr>
                      <w:rStyle w:val="Bodytext2Exact"/>
                    </w:rPr>
                    <w:t>plasaţi obiecte grele sau care sunt pline cu apă pe echipament. Obiectele ar putea cădea şi provoca răni sau apa din vase ar putea duce la scurtcircuitarea echipamentului.</w:t>
                  </w:r>
                </w:p>
              </w:txbxContent>
            </v:textbox>
            <w10:wrap anchorx="margin"/>
          </v:shape>
        </w:pict>
      </w:r>
      <w:r w:rsidR="004C258A" w:rsidRPr="004C258A">
        <w:pict>
          <v:shape id="_x0000_s1053" type="#_x0000_t75" style="position:absolute;margin-left:288.5pt;margin-top:438pt;width:85.45pt;height:71.75pt;z-index:-251662336;mso-wrap-distance-left:5pt;mso-wrap-distance-right:5pt;mso-position-horizontal-relative:margin;mso-position-vertical-relative:text" wrapcoords="0 0">
            <v:imagedata r:id="rId20" o:title="image13"/>
            <w10:wrap anchorx="margin"/>
          </v:shape>
        </w:pict>
      </w:r>
      <w:r w:rsidR="004C258A" w:rsidRPr="004C258A">
        <w:pict>
          <v:shape id="_x0000_s1054" type="#_x0000_t202" style="position:absolute;margin-left:224.15pt;margin-top:513.3pt;width:194.4pt;height:25.9pt;z-index:251655168;mso-wrap-distance-left:5pt;mso-wrap-distance-right:5pt;mso-position-horizontal-relative:margin;mso-position-vertical-relative:text" filled="f" stroked="f">
            <v:textbox style="mso-next-textbox:#_x0000_s1054;mso-fit-shape-to-text:t" inset="0,0,0,0">
              <w:txbxContent>
                <w:p w:rsidR="004C258A" w:rsidRDefault="003979B9">
                  <w:pPr>
                    <w:pStyle w:val="Bodytext20"/>
                    <w:shd w:val="clear" w:color="auto" w:fill="auto"/>
                    <w:spacing w:before="0" w:line="230" w:lineRule="exact"/>
                    <w:ind w:firstLine="0"/>
                    <w:jc w:val="both"/>
                  </w:pPr>
                  <w:r>
                    <w:rPr>
                      <w:rStyle w:val="Bodytext2Exact"/>
                    </w:rPr>
                    <w:t xml:space="preserve">Montaţi </w:t>
                  </w:r>
                  <w:r>
                    <w:rPr>
                      <w:rStyle w:val="Bodytext2Exact"/>
                    </w:rPr>
                    <w:t>echipamentul pe o suprafaţă solidă, plană.</w:t>
                  </w:r>
                </w:p>
              </w:txbxContent>
            </v:textbox>
            <w10:wrap anchorx="margin"/>
          </v:shape>
        </w:pict>
      </w:r>
      <w:r w:rsidR="004C258A" w:rsidRPr="004C258A">
        <w:pict>
          <v:shape id="_x0000_s1055" type="#_x0000_t75" style="position:absolute;margin-left:224.65pt;margin-top:548.9pt;width:71.3pt;height:50.9pt;z-index:-251660288;mso-wrap-distance-left:5pt;mso-wrap-distance-right:5pt;mso-position-horizontal-relative:margin;mso-position-vertical-relative:text" wrapcoords="0 0">
            <v:imagedata r:id="rId21" o:title="image14"/>
            <w10:wrap anchorx="margin"/>
          </v:shape>
        </w:pict>
      </w:r>
    </w:p>
    <w:p w:rsidR="004C258A" w:rsidRDefault="004C258A">
      <w:pPr>
        <w:spacing w:line="360" w:lineRule="exact"/>
      </w:pPr>
    </w:p>
    <w:p w:rsidR="004C258A" w:rsidRDefault="004C258A">
      <w:pPr>
        <w:spacing w:line="360" w:lineRule="exact"/>
      </w:pPr>
    </w:p>
    <w:p w:rsidR="004C258A" w:rsidRDefault="004C258A">
      <w:pPr>
        <w:spacing w:line="360" w:lineRule="exact"/>
      </w:pPr>
    </w:p>
    <w:p w:rsidR="004C258A" w:rsidRDefault="004C258A">
      <w:pPr>
        <w:spacing w:line="360" w:lineRule="exact"/>
      </w:pPr>
    </w:p>
    <w:p w:rsidR="004C258A" w:rsidRDefault="004C258A">
      <w:pPr>
        <w:spacing w:line="360" w:lineRule="exact"/>
      </w:pPr>
    </w:p>
    <w:p w:rsidR="004C258A" w:rsidRDefault="004C258A">
      <w:pPr>
        <w:spacing w:line="360" w:lineRule="exact"/>
      </w:pPr>
    </w:p>
    <w:p w:rsidR="004C258A" w:rsidRDefault="004C258A">
      <w:pPr>
        <w:spacing w:line="360" w:lineRule="exact"/>
      </w:pPr>
    </w:p>
    <w:p w:rsidR="004C258A" w:rsidRDefault="004C258A">
      <w:pPr>
        <w:spacing w:line="360" w:lineRule="exact"/>
      </w:pPr>
    </w:p>
    <w:p w:rsidR="004C258A" w:rsidRDefault="004C258A">
      <w:pPr>
        <w:spacing w:line="360" w:lineRule="exact"/>
      </w:pPr>
    </w:p>
    <w:p w:rsidR="004C258A" w:rsidRDefault="004C258A">
      <w:pPr>
        <w:spacing w:line="360" w:lineRule="exact"/>
      </w:pPr>
    </w:p>
    <w:p w:rsidR="004C258A" w:rsidRDefault="004C258A">
      <w:pPr>
        <w:spacing w:line="360" w:lineRule="exact"/>
      </w:pPr>
    </w:p>
    <w:p w:rsidR="004C258A" w:rsidRDefault="004C258A">
      <w:pPr>
        <w:spacing w:line="360" w:lineRule="exact"/>
      </w:pPr>
    </w:p>
    <w:p w:rsidR="004C258A" w:rsidRDefault="004C258A">
      <w:pPr>
        <w:spacing w:line="360" w:lineRule="exact"/>
      </w:pPr>
    </w:p>
    <w:p w:rsidR="004C258A" w:rsidRDefault="004C258A">
      <w:pPr>
        <w:spacing w:line="360" w:lineRule="exact"/>
      </w:pPr>
    </w:p>
    <w:p w:rsidR="004C258A" w:rsidRDefault="004C258A">
      <w:pPr>
        <w:spacing w:line="360" w:lineRule="exact"/>
      </w:pPr>
    </w:p>
    <w:p w:rsidR="004C258A" w:rsidRDefault="004C258A">
      <w:pPr>
        <w:spacing w:line="360" w:lineRule="exact"/>
      </w:pPr>
    </w:p>
    <w:p w:rsidR="004C258A" w:rsidRDefault="004C258A">
      <w:pPr>
        <w:spacing w:line="360" w:lineRule="exact"/>
      </w:pPr>
    </w:p>
    <w:p w:rsidR="004C258A" w:rsidRDefault="004C258A">
      <w:pPr>
        <w:spacing w:line="360" w:lineRule="exact"/>
      </w:pPr>
    </w:p>
    <w:p w:rsidR="004C258A" w:rsidRDefault="004C258A">
      <w:pPr>
        <w:spacing w:line="360" w:lineRule="exact"/>
      </w:pPr>
    </w:p>
    <w:p w:rsidR="004C258A" w:rsidRDefault="004C258A">
      <w:pPr>
        <w:spacing w:line="360" w:lineRule="exact"/>
      </w:pPr>
    </w:p>
    <w:p w:rsidR="004C258A" w:rsidRDefault="004C258A">
      <w:pPr>
        <w:spacing w:line="360" w:lineRule="exact"/>
      </w:pPr>
    </w:p>
    <w:p w:rsidR="004C258A" w:rsidRDefault="004C258A">
      <w:pPr>
        <w:spacing w:line="360" w:lineRule="exact"/>
      </w:pPr>
    </w:p>
    <w:p w:rsidR="004C258A" w:rsidRDefault="004C258A">
      <w:pPr>
        <w:spacing w:line="360" w:lineRule="exact"/>
      </w:pPr>
    </w:p>
    <w:p w:rsidR="004C258A" w:rsidRDefault="004C258A">
      <w:pPr>
        <w:spacing w:line="360" w:lineRule="exact"/>
      </w:pPr>
    </w:p>
    <w:p w:rsidR="004C258A" w:rsidRDefault="004C258A">
      <w:pPr>
        <w:spacing w:line="360" w:lineRule="exact"/>
      </w:pPr>
    </w:p>
    <w:p w:rsidR="004C258A" w:rsidRDefault="004C258A">
      <w:pPr>
        <w:spacing w:line="360" w:lineRule="exact"/>
      </w:pPr>
    </w:p>
    <w:p w:rsidR="004C258A" w:rsidRDefault="004C258A">
      <w:pPr>
        <w:spacing w:line="360" w:lineRule="exact"/>
      </w:pPr>
    </w:p>
    <w:p w:rsidR="004C258A" w:rsidRDefault="004C258A">
      <w:pPr>
        <w:spacing w:line="360" w:lineRule="exact"/>
      </w:pPr>
    </w:p>
    <w:p w:rsidR="004C258A" w:rsidRDefault="004C258A">
      <w:pPr>
        <w:spacing w:line="360" w:lineRule="exact"/>
      </w:pPr>
    </w:p>
    <w:p w:rsidR="004C258A" w:rsidRDefault="004C258A">
      <w:pPr>
        <w:spacing w:line="360" w:lineRule="exact"/>
      </w:pPr>
    </w:p>
    <w:p w:rsidR="004C258A" w:rsidRDefault="004C258A">
      <w:pPr>
        <w:spacing w:line="360" w:lineRule="exact"/>
      </w:pPr>
    </w:p>
    <w:p w:rsidR="004C258A" w:rsidRDefault="004C258A">
      <w:pPr>
        <w:spacing w:line="597" w:lineRule="exact"/>
      </w:pPr>
    </w:p>
    <w:p w:rsidR="004C258A" w:rsidRDefault="004C258A">
      <w:pPr>
        <w:rPr>
          <w:sz w:val="2"/>
          <w:szCs w:val="2"/>
        </w:rPr>
        <w:sectPr w:rsidR="004C258A">
          <w:pgSz w:w="11900" w:h="16840"/>
          <w:pgMar w:top="741" w:right="1086" w:bottom="835" w:left="1512" w:header="0" w:footer="3" w:gutter="0"/>
          <w:cols w:space="720"/>
          <w:noEndnote/>
          <w:docGrid w:linePitch="360"/>
        </w:sectPr>
      </w:pPr>
    </w:p>
    <w:p w:rsidR="004C258A" w:rsidRDefault="001B2406">
      <w:pPr>
        <w:spacing w:line="360" w:lineRule="exact"/>
      </w:pPr>
      <w:r w:rsidRPr="001B2406">
        <w:lastRenderedPageBreak/>
        <w:drawing>
          <wp:anchor distT="0" distB="0" distL="0" distR="0" simplePos="0" relativeHeight="251682816" behindDoc="0" locked="0" layoutInCell="1" allowOverlap="0">
            <wp:simplePos x="0" y="0"/>
            <wp:positionH relativeFrom="column">
              <wp:posOffset>3625850</wp:posOffset>
            </wp:positionH>
            <wp:positionV relativeFrom="line">
              <wp:posOffset>21590</wp:posOffset>
            </wp:positionV>
            <wp:extent cx="2438400" cy="600075"/>
            <wp:effectExtent l="19050" t="0" r="0" b="0"/>
            <wp:wrapNone/>
            <wp:docPr id="3" name="Picture 2" descr="Ideal In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deal Inox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258A" w:rsidRDefault="004C258A">
      <w:pPr>
        <w:spacing w:line="360" w:lineRule="exact"/>
      </w:pPr>
    </w:p>
    <w:p w:rsidR="004C258A" w:rsidRDefault="004C258A">
      <w:pPr>
        <w:spacing w:line="360" w:lineRule="exact"/>
      </w:pPr>
    </w:p>
    <w:p w:rsidR="004C258A" w:rsidRDefault="004C258A">
      <w:pPr>
        <w:spacing w:line="360" w:lineRule="exact"/>
      </w:pPr>
    </w:p>
    <w:p w:rsidR="004C258A" w:rsidRDefault="004C258A">
      <w:pPr>
        <w:spacing w:line="360" w:lineRule="exact"/>
      </w:pPr>
    </w:p>
    <w:p w:rsidR="004C258A" w:rsidRDefault="004C258A">
      <w:pPr>
        <w:spacing w:line="381" w:lineRule="exact"/>
      </w:pPr>
    </w:p>
    <w:p w:rsidR="004C258A" w:rsidRDefault="004C258A">
      <w:pPr>
        <w:rPr>
          <w:sz w:val="2"/>
          <w:szCs w:val="2"/>
        </w:rPr>
        <w:sectPr w:rsidR="004C258A">
          <w:pgSz w:w="11900" w:h="16840"/>
          <w:pgMar w:top="521" w:right="1096" w:bottom="1552" w:left="1550" w:header="0" w:footer="3" w:gutter="0"/>
          <w:cols w:space="720"/>
          <w:noEndnote/>
          <w:docGrid w:linePitch="360"/>
        </w:sectPr>
      </w:pPr>
    </w:p>
    <w:p w:rsidR="004C258A" w:rsidRDefault="004C258A">
      <w:pPr>
        <w:spacing w:line="240" w:lineRule="exact"/>
        <w:rPr>
          <w:sz w:val="19"/>
          <w:szCs w:val="19"/>
        </w:rPr>
      </w:pPr>
    </w:p>
    <w:p w:rsidR="004C258A" w:rsidRDefault="004C258A">
      <w:pPr>
        <w:spacing w:before="10" w:after="10" w:line="240" w:lineRule="exact"/>
        <w:rPr>
          <w:sz w:val="19"/>
          <w:szCs w:val="19"/>
        </w:rPr>
      </w:pPr>
    </w:p>
    <w:p w:rsidR="004C258A" w:rsidRDefault="004C258A">
      <w:pPr>
        <w:rPr>
          <w:sz w:val="2"/>
          <w:szCs w:val="2"/>
        </w:rPr>
        <w:sectPr w:rsidR="004C258A">
          <w:type w:val="continuous"/>
          <w:pgSz w:w="11900" w:h="16840"/>
          <w:pgMar w:top="461" w:right="0" w:bottom="1599" w:left="0" w:header="0" w:footer="3" w:gutter="0"/>
          <w:cols w:space="720"/>
          <w:noEndnote/>
          <w:docGrid w:linePitch="360"/>
        </w:sectPr>
      </w:pPr>
    </w:p>
    <w:p w:rsidR="004C258A" w:rsidRDefault="004C258A">
      <w:pPr>
        <w:pStyle w:val="Heading30"/>
        <w:keepNext/>
        <w:keepLines/>
        <w:numPr>
          <w:ilvl w:val="0"/>
          <w:numId w:val="3"/>
        </w:numPr>
        <w:shd w:val="clear" w:color="auto" w:fill="auto"/>
        <w:spacing w:after="0"/>
        <w:ind w:firstLine="0"/>
      </w:pPr>
      <w:r w:rsidRPr="004C258A">
        <w:lastRenderedPageBreak/>
        <w:pict>
          <v:shape id="_x0000_s1057" type="#_x0000_t202" style="position:absolute;left:0;text-align:left;margin-left:8.3pt;margin-top:24.4pt;width:186.95pt;height:48.95pt;z-index:-251653120;mso-wrap-distance-left:5pt;mso-wrap-distance-right:34.3pt;mso-wrap-distance-bottom:21.2pt;mso-position-horizontal-relative:margin" filled="f" stroked="f">
            <v:textbox style="mso-fit-shape-to-text:t" inset="0,0,0,0">
              <w:txbxContent>
                <w:p w:rsidR="004C258A" w:rsidRDefault="003979B9">
                  <w:pPr>
                    <w:pStyle w:val="Bodytext20"/>
                    <w:shd w:val="clear" w:color="auto" w:fill="auto"/>
                    <w:spacing w:before="0" w:line="230" w:lineRule="exact"/>
                    <w:ind w:firstLine="0"/>
                    <w:jc w:val="both"/>
                  </w:pPr>
                  <w:r>
                    <w:rPr>
                      <w:rStyle w:val="Bodytext2Exact"/>
                    </w:rPr>
                    <w:t xml:space="preserve">Montaţi </w:t>
                  </w:r>
                  <w:r>
                    <w:rPr>
                      <w:rStyle w:val="Bodytext2Exact"/>
                    </w:rPr>
                    <w:t>o priza doar pentru echipamentul acesta. Nu folosiţi priză comună.</w:t>
                  </w:r>
                </w:p>
                <w:p w:rsidR="004C258A" w:rsidRDefault="003979B9">
                  <w:pPr>
                    <w:pStyle w:val="Bodytext20"/>
                    <w:shd w:val="clear" w:color="auto" w:fill="auto"/>
                    <w:spacing w:before="0" w:line="230" w:lineRule="exact"/>
                    <w:ind w:firstLine="0"/>
                    <w:jc w:val="both"/>
                  </w:pPr>
                  <w:r>
                    <w:rPr>
                      <w:rStyle w:val="Bodytext2Exact"/>
                    </w:rPr>
                    <w:t>Tensiune de alimentare 220-240V, 50 Hz, monofazic.</w:t>
                  </w:r>
                </w:p>
              </w:txbxContent>
            </v:textbox>
            <w10:wrap type="topAndBottom" anchorx="margin"/>
          </v:shape>
        </w:pict>
      </w:r>
      <w:r w:rsidRPr="004C258A">
        <w:pict>
          <v:shape id="_x0000_s1058" type="#_x0000_t75" style="position:absolute;left:0;text-align:left;margin-left:9.25pt;margin-top:94.55pt;width:76.55pt;height:48pt;z-index:-251652096;mso-wrap-distance-left:5pt;mso-wrap-distance-right:5pt;mso-wrap-distance-bottom:.95pt;mso-position-horizontal-relative:margin" wrapcoords="0 0 21600 0 21600 21600 0 21600 0 0">
            <v:imagedata r:id="rId22" o:title="image16"/>
            <w10:wrap type="topAndBottom" anchorx="margin"/>
          </v:shape>
        </w:pict>
      </w:r>
      <w:r w:rsidRPr="004C258A">
        <w:pict>
          <v:shape id="_x0000_s1059" type="#_x0000_t202" style="position:absolute;left:0;text-align:left;margin-left:8.05pt;margin-top:141.95pt;width:212.9pt;height:60pt;z-index:-251651072;mso-wrap-distance-left:5pt;mso-wrap-distance-right:9.35pt;mso-wrap-distance-bottom:2.05pt;mso-position-horizontal-relative:margin" filled="f" stroked="f">
            <v:textbox style="mso-fit-shape-to-text:t" inset="0,0,0,0">
              <w:txbxContent>
                <w:p w:rsidR="004C258A" w:rsidRDefault="003979B9">
                  <w:pPr>
                    <w:pStyle w:val="Bodytext20"/>
                    <w:shd w:val="clear" w:color="auto" w:fill="auto"/>
                    <w:spacing w:before="0"/>
                    <w:ind w:firstLine="0"/>
                    <w:jc w:val="both"/>
                  </w:pPr>
                  <w:r>
                    <w:rPr>
                      <w:rStyle w:val="Bodytext2Exact"/>
                    </w:rPr>
                    <w:t xml:space="preserve">Nu </w:t>
                  </w:r>
                  <w:r>
                    <w:rPr>
                      <w:rStyle w:val="Bodytext2Exact"/>
                    </w:rPr>
                    <w:t xml:space="preserve">deterioraţi, modificaţi, îndoiţi </w:t>
                  </w:r>
                  <w:r>
                    <w:rPr>
                      <w:rStyle w:val="Bodytext2Exact"/>
                    </w:rPr>
                    <w:t>excesiv sau înnodaţi cablul de alimentare cu curent! De asemenea nu plasaţi obiecte grele pe cablu. Există pericolul electroşocurilor sau a producerii de incendii.</w:t>
                  </w:r>
                </w:p>
              </w:txbxContent>
            </v:textbox>
            <w10:wrap type="topAndBottom" anchorx="margin"/>
          </v:shape>
        </w:pict>
      </w:r>
      <w:r w:rsidRPr="004C258A">
        <w:pict>
          <v:shape id="_x0000_s1060" type="#_x0000_t75" style="position:absolute;left:0;text-align:left;margin-left:84.85pt;margin-top:204pt;width:72.25pt;height:46.3pt;z-index:-251650048;mso-wrap-distance-left:76.8pt;mso-wrap-distance-right:73.2pt;mso-wrap-distance-bottom:25.7pt;mso-position-horizontal-relative:margin" wrapcoords="0 0 21600 0 21600 21600 0 21600 0 0">
            <v:imagedata r:id="rId23" o:title="image17"/>
            <w10:wrap type="topAndBottom" anchorx="margin"/>
          </v:shape>
        </w:pict>
      </w:r>
      <w:r w:rsidRPr="004C258A">
        <w:pict>
          <v:shape id="_x0000_s1061" type="#_x0000_t202" style="position:absolute;left:0;text-align:left;margin-left:8.5pt;margin-top:274.25pt;width:212.65pt;height:37.45pt;z-index:-251649024;mso-wrap-distance-left:5pt;mso-wrap-distance-right:9.1pt;mso-wrap-distance-bottom:9.7pt;mso-position-horizontal-relative:margin" filled="f" stroked="f">
            <v:textbox style="mso-fit-shape-to-text:t" inset="0,0,0,0">
              <w:txbxContent>
                <w:p w:rsidR="004C258A" w:rsidRDefault="003979B9">
                  <w:pPr>
                    <w:pStyle w:val="Bodytext20"/>
                    <w:shd w:val="clear" w:color="auto" w:fill="auto"/>
                    <w:spacing w:before="0" w:line="230" w:lineRule="exact"/>
                    <w:ind w:firstLine="0"/>
                    <w:jc w:val="both"/>
                  </w:pPr>
                  <w:r>
                    <w:rPr>
                      <w:rStyle w:val="Bodytext2Exact"/>
                    </w:rPr>
                    <w:t xml:space="preserve">Nu </w:t>
                  </w:r>
                  <w:r>
                    <w:rPr>
                      <w:rStyle w:val="Bodytext2Exact"/>
                    </w:rPr>
                    <w:t>introduceţi substanţe inflamabile în echipament. Există pericolul producerii explozii</w:t>
                  </w:r>
                  <w:r>
                    <w:rPr>
                      <w:rStyle w:val="Bodytext2Exact"/>
                    </w:rPr>
                    <w:t>lor.</w:t>
                  </w:r>
                </w:p>
              </w:txbxContent>
            </v:textbox>
            <w10:wrap type="topAndBottom" anchorx="margin"/>
          </v:shape>
        </w:pict>
      </w:r>
      <w:r w:rsidRPr="004C258A">
        <w:pict>
          <v:shape id="_x0000_s1062" type="#_x0000_t75" style="position:absolute;left:0;text-align:left;margin-left:9.25pt;margin-top:321.35pt;width:126pt;height:60.5pt;z-index:-251648000;mso-wrap-distance-left:5pt;mso-wrap-distance-right:5pt;mso-wrap-distance-bottom:2.65pt;mso-position-horizontal-relative:margin" wrapcoords="0 0 21600 0 21600 21600 0 21600 0 0">
            <v:imagedata r:id="rId24" o:title="image18"/>
            <w10:wrap type="topAndBottom" anchorx="margin"/>
          </v:shape>
        </w:pict>
      </w:r>
      <w:r w:rsidRPr="004C258A">
        <w:pict>
          <v:shape id="_x0000_s1063" type="#_x0000_t202" style="position:absolute;left:0;text-align:left;margin-left:8.5pt;margin-top:382.5pt;width:210.5pt;height:23.3pt;z-index:-251646976;mso-wrap-distance-left:5pt;mso-wrap-distance-right:11.05pt;mso-position-horizontal-relative:margin" filled="f" stroked="f">
            <v:textbox style="mso-fit-shape-to-text:t" inset="0,0,0,0">
              <w:txbxContent>
                <w:p w:rsidR="004C258A" w:rsidRDefault="003979B9">
                  <w:pPr>
                    <w:pStyle w:val="Bodytext20"/>
                    <w:shd w:val="clear" w:color="auto" w:fill="auto"/>
                    <w:spacing w:before="0" w:line="230" w:lineRule="exact"/>
                    <w:ind w:firstLine="0"/>
                    <w:jc w:val="both"/>
                  </w:pPr>
                  <w:r>
                    <w:rPr>
                      <w:rStyle w:val="Bodytext2Exact"/>
                    </w:rPr>
                    <w:t>In cazul unei pene de curent, aşteptaţi cel puţin 5 minute înainte de a porni echipamentul.</w:t>
                  </w:r>
                </w:p>
              </w:txbxContent>
            </v:textbox>
            <w10:wrap type="topAndBottom" anchorx="margin"/>
          </v:shape>
        </w:pict>
      </w:r>
      <w:r w:rsidRPr="004C258A">
        <w:pict>
          <v:shape id="_x0000_s1064" type="#_x0000_t202" style="position:absolute;left:0;text-align:left;margin-left:229.55pt;margin-top:24.4pt;width:212.65pt;height:48.95pt;z-index:-251645952;mso-wrap-distance-left:65.5pt;mso-wrap-distance-right:23.5pt;mso-position-horizontal-relative:margin" filled="f" stroked="f">
            <v:textbox style="mso-fit-shape-to-text:t" inset="0,0,0,0">
              <w:txbxContent>
                <w:p w:rsidR="004C258A" w:rsidRDefault="003979B9">
                  <w:pPr>
                    <w:pStyle w:val="Bodytext20"/>
                    <w:shd w:val="clear" w:color="auto" w:fill="auto"/>
                    <w:spacing w:before="0" w:line="230" w:lineRule="exact"/>
                    <w:ind w:firstLine="0"/>
                    <w:jc w:val="both"/>
                  </w:pPr>
                  <w:r>
                    <w:rPr>
                      <w:rStyle w:val="Bodytext2Exact"/>
                    </w:rPr>
                    <w:t xml:space="preserve">Nu </w:t>
                  </w:r>
                  <w:r>
                    <w:rPr>
                      <w:rStyle w:val="Bodytext2Exact"/>
                    </w:rPr>
                    <w:t>folosiţi prelungitoare sau prize în „T”, deoarece pot fi suprasolicitate astfel încălzindu-se, existând pericolul producerii de incendii.</w:t>
                  </w:r>
                </w:p>
              </w:txbxContent>
            </v:textbox>
            <w10:wrap type="topAndBottom" anchorx="margin"/>
          </v:shape>
        </w:pict>
      </w:r>
      <w:r w:rsidRPr="004C258A">
        <w:pict>
          <v:shape id="_x0000_s1065" type="#_x0000_t75" style="position:absolute;left:0;text-align:left;margin-left:297.5pt;margin-top:71.5pt;width:82.3pt;height:64.3pt;z-index:-251644928;mso-wrap-distance-left:61.9pt;mso-wrap-distance-right:85.9pt;mso-wrap-distance-bottom:7.9pt;mso-position-horizontal-relative:margin" wrapcoords="0 0 21600 0 21600 21600 0 21600 0 0">
            <v:imagedata r:id="rId25" o:title="image19"/>
            <w10:wrap type="topAndBottom" anchorx="margin"/>
          </v:shape>
        </w:pict>
      </w:r>
      <w:r w:rsidRPr="004C258A">
        <w:pict>
          <v:shape id="_x0000_s1066" type="#_x0000_t202" style="position:absolute;left:0;text-align:left;margin-left:230.3pt;margin-top:143.75pt;width:129.1pt;height:61.7pt;z-index:-251643904;mso-wrap-distance-left:5pt;mso-wrap-distance-right:23.5pt;mso-wrap-distance-bottom:48.7pt;mso-position-horizontal-relative:margin" wrapcoords="0 0 21600 0 21600 21600 0 21600 0 0" filled="f" stroked="f">
            <v:textbox style="mso-fit-shape-to-text:t" inset="0,0,0,0">
              <w:txbxContent>
                <w:p w:rsidR="004C258A" w:rsidRDefault="003979B9">
                  <w:pPr>
                    <w:pStyle w:val="Picturecaption"/>
                    <w:shd w:val="clear" w:color="auto" w:fill="auto"/>
                    <w:spacing w:after="0" w:line="230" w:lineRule="exact"/>
                  </w:pPr>
                  <w:r>
                    <w:t xml:space="preserve">Nu </w:t>
                  </w:r>
                  <w:r>
                    <w:t>stropiţi echipamentul cu apă. Există pericolul producerii unui scurtcircuit.</w:t>
                  </w:r>
                </w:p>
                <w:p w:rsidR="004C258A" w:rsidRDefault="004C258A">
                  <w:pPr>
                    <w:jc w:val="center"/>
                    <w:rPr>
                      <w:sz w:val="2"/>
                      <w:szCs w:val="2"/>
                    </w:rPr>
                  </w:pPr>
                  <w:r w:rsidRPr="004C258A">
                    <w:rPr>
                      <w:b/>
                      <w:bCs/>
                    </w:rPr>
                    <w:pict>
                      <v:shape id="_x0000_i1026" type="#_x0000_t75" style="width:129pt;height:62.25pt">
                        <v:imagedata r:id="rId26" r:href="rId27"/>
                      </v:shape>
                    </w:pict>
                  </w:r>
                </w:p>
              </w:txbxContent>
            </v:textbox>
            <w10:wrap type="topAndBottom" anchorx="margin"/>
          </v:shape>
        </w:pict>
      </w:r>
      <w:r w:rsidRPr="004C258A">
        <w:pict>
          <v:shape id="_x0000_s1068" type="#_x0000_t202" style="position:absolute;left:0;text-align:left;margin-left:230.3pt;margin-top:274.25pt;width:184.55pt;height:25.9pt;z-index:-251642880;mso-wrap-distance-left:5pt;mso-wrap-distance-right:50.9pt;mso-wrap-distance-bottom:82.65pt;mso-position-horizontal-relative:margin" filled="f" stroked="f">
            <v:textbox style="mso-fit-shape-to-text:t" inset="0,0,0,0">
              <w:txbxContent>
                <w:p w:rsidR="004C258A" w:rsidRDefault="003979B9">
                  <w:pPr>
                    <w:pStyle w:val="Bodytext20"/>
                    <w:shd w:val="clear" w:color="auto" w:fill="auto"/>
                    <w:spacing w:before="0" w:line="230" w:lineRule="exact"/>
                    <w:ind w:firstLine="0"/>
                    <w:jc w:val="both"/>
                  </w:pPr>
                  <w:r>
                    <w:rPr>
                      <w:rStyle w:val="Bodytext2Exact"/>
                    </w:rPr>
                    <w:t xml:space="preserve">Nu </w:t>
                  </w:r>
                  <w:r>
                    <w:rPr>
                      <w:rStyle w:val="Bodytext2Exact"/>
                    </w:rPr>
                    <w:t>pu</w:t>
                  </w:r>
                  <w:r>
                    <w:rPr>
                      <w:rStyle w:val="Bodytext2Exact"/>
                    </w:rPr>
                    <w:t>lverizaţi cu substanţe explosive sau inflamabile, cum ar fi vopsea etc.</w:t>
                  </w:r>
                </w:p>
              </w:txbxContent>
            </v:textbox>
            <w10:wrap type="topAndBottom" anchorx="margin"/>
          </v:shape>
        </w:pict>
      </w:r>
      <w:r w:rsidRPr="004C258A">
        <w:pict>
          <v:shape id="_x0000_s1069" type="#_x0000_t202" style="position:absolute;left:0;text-align:left;margin-left:230.05pt;margin-top:381.05pt;width:148.8pt;height:24.7pt;z-index:-251641856;mso-wrap-distance-left:5pt;mso-wrap-distance-right:5pt;mso-position-horizontal-relative:margin" filled="f" stroked="f">
            <v:textbox style="mso-fit-shape-to-text:t" inset="0,0,0,0">
              <w:txbxContent>
                <w:p w:rsidR="004C258A" w:rsidRDefault="003979B9">
                  <w:pPr>
                    <w:pStyle w:val="Bodytext20"/>
                    <w:shd w:val="clear" w:color="auto" w:fill="auto"/>
                    <w:spacing w:before="0" w:line="230" w:lineRule="exact"/>
                    <w:ind w:firstLine="0"/>
                    <w:jc w:val="both"/>
                  </w:pPr>
                  <w:r>
                    <w:rPr>
                      <w:rStyle w:val="Bodytext2Exact"/>
                    </w:rPr>
                    <w:t xml:space="preserve">Nu </w:t>
                  </w:r>
                  <w:r>
                    <w:rPr>
                      <w:rStyle w:val="Bodytext2Exact"/>
                    </w:rPr>
                    <w:t>păstraţi produse farmaceutice echipament.</w:t>
                  </w:r>
                </w:p>
              </w:txbxContent>
            </v:textbox>
            <w10:wrap type="topAndBottom" anchorx="margin"/>
          </v:shape>
        </w:pict>
      </w:r>
      <w:r w:rsidRPr="004C258A">
        <w:pict>
          <v:shape id="_x0000_s1070" type="#_x0000_t202" style="position:absolute;left:0;text-align:left;margin-left:379.3pt;margin-top:381.75pt;width:10.55pt;height:13.45pt;z-index:-251640832;mso-wrap-distance-left:5pt;mso-wrap-distance-right:75.85pt;mso-wrap-distance-bottom:10.15pt;mso-position-horizontal-relative:margin" filled="f" stroked="f">
            <v:textbox style="mso-fit-shape-to-text:t" inset="0,0,0,0">
              <w:txbxContent>
                <w:p w:rsidR="004C258A" w:rsidRDefault="003979B9">
                  <w:pPr>
                    <w:pStyle w:val="Bodytext20"/>
                    <w:shd w:val="clear" w:color="auto" w:fill="auto"/>
                    <w:spacing w:before="0" w:line="212" w:lineRule="exact"/>
                    <w:ind w:firstLine="0"/>
                  </w:pPr>
                  <w:r>
                    <w:rPr>
                      <w:rStyle w:val="Bodytext2Exact"/>
                    </w:rPr>
                    <w:t>în</w:t>
                  </w:r>
                </w:p>
              </w:txbxContent>
            </v:textbox>
            <w10:wrap type="topAndBottom" anchorx="margin"/>
          </v:shape>
        </w:pict>
      </w:r>
      <w:bookmarkStart w:id="5" w:name="bookmark5"/>
      <w:r w:rsidR="003979B9">
        <w:rPr>
          <w:rStyle w:val="Heading31"/>
          <w:b/>
          <w:bCs/>
        </w:rPr>
        <w:t>Pregătire şi conexiuni</w:t>
      </w:r>
      <w:bookmarkEnd w:id="5"/>
    </w:p>
    <w:p w:rsidR="004C258A" w:rsidRDefault="003979B9">
      <w:pPr>
        <w:pStyle w:val="Heading30"/>
        <w:keepNext/>
        <w:keepLines/>
        <w:numPr>
          <w:ilvl w:val="0"/>
          <w:numId w:val="3"/>
        </w:numPr>
        <w:shd w:val="clear" w:color="auto" w:fill="auto"/>
        <w:spacing w:after="0" w:line="466" w:lineRule="exact"/>
        <w:ind w:firstLine="0"/>
      </w:pPr>
      <w:bookmarkStart w:id="6" w:name="bookmark6"/>
      <w:r>
        <w:rPr>
          <w:rStyle w:val="Heading31"/>
          <w:b/>
          <w:bCs/>
        </w:rPr>
        <w:t>Mod de utilizare şi atenţionări</w:t>
      </w:r>
      <w:bookmarkEnd w:id="6"/>
    </w:p>
    <w:p w:rsidR="004C258A" w:rsidRDefault="003979B9">
      <w:pPr>
        <w:pStyle w:val="Bodytext50"/>
        <w:shd w:val="clear" w:color="auto" w:fill="auto"/>
      </w:pPr>
      <w:r>
        <w:rPr>
          <w:rStyle w:val="Bodytext51"/>
          <w:b/>
          <w:bCs/>
        </w:rPr>
        <w:t>Înainte de punerea în funcţiune:</w:t>
      </w:r>
    </w:p>
    <w:p w:rsidR="004C258A" w:rsidRDefault="003979B9">
      <w:pPr>
        <w:pStyle w:val="Bodytext20"/>
        <w:numPr>
          <w:ilvl w:val="0"/>
          <w:numId w:val="4"/>
        </w:numPr>
        <w:shd w:val="clear" w:color="auto" w:fill="auto"/>
        <w:tabs>
          <w:tab w:val="left" w:pos="361"/>
        </w:tabs>
        <w:spacing w:before="0" w:line="466" w:lineRule="exact"/>
        <w:ind w:firstLine="0"/>
      </w:pPr>
      <w:r>
        <w:t xml:space="preserve">Despachetaţi echipamentul, folie, bandă </w:t>
      </w:r>
      <w:r>
        <w:t>adezivă, etc. şi lăsaţi uşa deschisă pentru aerisire.</w:t>
      </w:r>
    </w:p>
    <w:p w:rsidR="004C258A" w:rsidRDefault="003979B9">
      <w:pPr>
        <w:pStyle w:val="Bodytext20"/>
        <w:numPr>
          <w:ilvl w:val="0"/>
          <w:numId w:val="4"/>
        </w:numPr>
        <w:shd w:val="clear" w:color="auto" w:fill="auto"/>
        <w:tabs>
          <w:tab w:val="left" w:pos="361"/>
        </w:tabs>
        <w:spacing w:before="0"/>
        <w:ind w:left="460" w:hanging="460"/>
      </w:pPr>
      <w:r>
        <w:t>Echipamentul a fost curăţat înainte de expediere. Oricum este recomandat să curăţaţi compartimentul de depozitare, interiorul încă o dată după livrare.</w:t>
      </w:r>
    </w:p>
    <w:p w:rsidR="004C258A" w:rsidRDefault="003979B9">
      <w:pPr>
        <w:pStyle w:val="Bodytext20"/>
        <w:numPr>
          <w:ilvl w:val="0"/>
          <w:numId w:val="4"/>
        </w:numPr>
        <w:shd w:val="clear" w:color="auto" w:fill="auto"/>
        <w:tabs>
          <w:tab w:val="left" w:pos="361"/>
        </w:tabs>
        <w:spacing w:before="0"/>
        <w:ind w:firstLine="0"/>
      </w:pPr>
      <w:r>
        <w:t>Introduceţi ştecherul în priza de pe perete pentru</w:t>
      </w:r>
      <w:r>
        <w:t xml:space="preserve"> a alimenta la sursa de tensiune 220-240 ~ 50Hz.</w:t>
      </w:r>
    </w:p>
    <w:p w:rsidR="004C258A" w:rsidRDefault="003979B9">
      <w:pPr>
        <w:pStyle w:val="Bodytext20"/>
        <w:numPr>
          <w:ilvl w:val="0"/>
          <w:numId w:val="4"/>
        </w:numPr>
        <w:shd w:val="clear" w:color="auto" w:fill="auto"/>
        <w:tabs>
          <w:tab w:val="left" w:pos="361"/>
        </w:tabs>
        <w:spacing w:before="0"/>
        <w:ind w:left="460" w:hanging="460"/>
      </w:pPr>
      <w:r>
        <w:t>Lăsaţi echipamentul să funcţioneze timp de o oră pentru a răci compartimentul de depozitare înainte de a introduce marfa.</w:t>
      </w:r>
    </w:p>
    <w:p w:rsidR="004C258A" w:rsidRDefault="003979B9">
      <w:pPr>
        <w:pStyle w:val="Bodytext50"/>
        <w:shd w:val="clear" w:color="auto" w:fill="auto"/>
        <w:spacing w:after="236" w:line="226" w:lineRule="exact"/>
      </w:pPr>
      <w:r>
        <w:rPr>
          <w:rStyle w:val="Bodytext51"/>
          <w:b/>
          <w:bCs/>
        </w:rPr>
        <w:t>Termostat digital</w:t>
      </w:r>
    </w:p>
    <w:p w:rsidR="004C258A" w:rsidRDefault="003979B9">
      <w:pPr>
        <w:pStyle w:val="Bodytext20"/>
        <w:shd w:val="clear" w:color="auto" w:fill="auto"/>
        <w:spacing w:before="0" w:line="230" w:lineRule="exact"/>
        <w:ind w:firstLine="0"/>
      </w:pPr>
      <w:r>
        <w:t>Este de dimensiuni mici, termostat digital inteligent şi potrivit p</w:t>
      </w:r>
      <w:r>
        <w:t>entru un compresor de 1 CP.</w:t>
      </w:r>
    </w:p>
    <w:p w:rsidR="004C258A" w:rsidRDefault="003979B9">
      <w:pPr>
        <w:pStyle w:val="Bodytext20"/>
        <w:shd w:val="clear" w:color="auto" w:fill="auto"/>
        <w:spacing w:before="0" w:line="230" w:lineRule="exact"/>
        <w:ind w:firstLine="0"/>
      </w:pPr>
      <w:r>
        <w:t>Funcţii principale : Afişare temperatură, Control temperatură, Degivrare manuala sau automată, stingerea luminilor, control/valoare/diagnostic/salvare parametri.</w:t>
      </w:r>
      <w:r>
        <w:br w:type="page"/>
      </w:r>
    </w:p>
    <w:p w:rsidR="004C258A" w:rsidRDefault="004C258A">
      <w:pPr>
        <w:framePr w:h="2189" w:wrap="notBeside" w:vAnchor="text" w:hAnchor="text" w:xAlign="center" w:y="1"/>
        <w:jc w:val="center"/>
        <w:rPr>
          <w:sz w:val="2"/>
          <w:szCs w:val="2"/>
        </w:rPr>
      </w:pPr>
    </w:p>
    <w:p w:rsidR="004C258A" w:rsidRDefault="001B2406">
      <w:pPr>
        <w:rPr>
          <w:sz w:val="2"/>
          <w:szCs w:val="2"/>
        </w:rPr>
      </w:pPr>
      <w:r>
        <w:rPr>
          <w:noProof/>
          <w:sz w:val="2"/>
          <w:szCs w:val="2"/>
          <w:lang w:val="en-US" w:eastAsia="en-US" w:bidi="ar-SA"/>
        </w:rPr>
        <w:drawing>
          <wp:anchor distT="0" distB="0" distL="0" distR="0" simplePos="0" relativeHeight="251688960" behindDoc="0" locked="0" layoutInCell="1" allowOverlap="0">
            <wp:simplePos x="0" y="0"/>
            <wp:positionH relativeFrom="column">
              <wp:posOffset>3558540</wp:posOffset>
            </wp:positionH>
            <wp:positionV relativeFrom="line">
              <wp:posOffset>269240</wp:posOffset>
            </wp:positionV>
            <wp:extent cx="2438400" cy="600075"/>
            <wp:effectExtent l="19050" t="0" r="0" b="0"/>
            <wp:wrapNone/>
            <wp:docPr id="5" name="Picture 2" descr="Ideal In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deal Inox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258A" w:rsidRDefault="003979B9">
      <w:pPr>
        <w:pStyle w:val="Bodytext50"/>
        <w:shd w:val="clear" w:color="auto" w:fill="auto"/>
        <w:spacing w:before="754" w:after="229" w:line="212" w:lineRule="exact"/>
      </w:pPr>
      <w:r>
        <w:rPr>
          <w:rStyle w:val="Bodytext51"/>
          <w:b/>
          <w:bCs/>
        </w:rPr>
        <w:t>Operare panou frontal:</w:t>
      </w:r>
    </w:p>
    <w:p w:rsidR="004C258A" w:rsidRDefault="003979B9">
      <w:pPr>
        <w:pStyle w:val="Bodytext20"/>
        <w:numPr>
          <w:ilvl w:val="0"/>
          <w:numId w:val="5"/>
        </w:numPr>
        <w:shd w:val="clear" w:color="auto" w:fill="auto"/>
        <w:tabs>
          <w:tab w:val="left" w:pos="753"/>
        </w:tabs>
        <w:spacing w:before="0"/>
        <w:ind w:left="760" w:hanging="360"/>
        <w:jc w:val="both"/>
      </w:pPr>
      <w:r>
        <w:t>Apăsaţi „▼” şi afişajul va indica „ON”, parametri deschişi.</w:t>
      </w:r>
    </w:p>
    <w:p w:rsidR="004C258A" w:rsidRDefault="003979B9">
      <w:pPr>
        <w:pStyle w:val="Bodytext20"/>
        <w:numPr>
          <w:ilvl w:val="0"/>
          <w:numId w:val="5"/>
        </w:numPr>
        <w:shd w:val="clear" w:color="auto" w:fill="auto"/>
        <w:tabs>
          <w:tab w:val="left" w:pos="753"/>
        </w:tabs>
        <w:spacing w:before="0"/>
        <w:ind w:left="760" w:hanging="360"/>
        <w:jc w:val="both"/>
      </w:pPr>
      <w:r>
        <w:t xml:space="preserve">Apăsaţi tasta „SET” (setare) şi </w:t>
      </w:r>
      <w:r>
        <w:t>ţineţi apăsat până ce apare valoarea „0”, apoi apăsaţi „▲” sau „▼” pentru a seta o valoare de temperatură minimă. De obicei la valoarea „0” =2</w:t>
      </w:r>
    </w:p>
    <w:p w:rsidR="004C258A" w:rsidRDefault="003979B9">
      <w:pPr>
        <w:pStyle w:val="Bodytext20"/>
        <w:numPr>
          <w:ilvl w:val="0"/>
          <w:numId w:val="5"/>
        </w:numPr>
        <w:shd w:val="clear" w:color="auto" w:fill="auto"/>
        <w:tabs>
          <w:tab w:val="left" w:pos="753"/>
        </w:tabs>
        <w:spacing w:before="0"/>
        <w:ind w:left="760" w:hanging="360"/>
        <w:jc w:val="both"/>
      </w:pPr>
      <w:r>
        <w:t>Apăsaţi tasta „SET” şi ţineţi apăsat până ce apare valoarea „1”, apoi apăsaţi „▲” sau „▼” pentru a seta o valoare</w:t>
      </w:r>
      <w:r>
        <w:t xml:space="preserve"> de temperatură maximă. De obicei la valoarea „1” =6 sau 8</w:t>
      </w:r>
    </w:p>
    <w:p w:rsidR="004C258A" w:rsidRDefault="003979B9">
      <w:pPr>
        <w:pStyle w:val="Bodytext20"/>
        <w:numPr>
          <w:ilvl w:val="0"/>
          <w:numId w:val="5"/>
        </w:numPr>
        <w:shd w:val="clear" w:color="auto" w:fill="auto"/>
        <w:tabs>
          <w:tab w:val="left" w:pos="753"/>
        </w:tabs>
        <w:spacing w:before="0"/>
        <w:ind w:left="760" w:hanging="360"/>
        <w:jc w:val="both"/>
      </w:pPr>
      <w:r>
        <w:t>Apăsaţi tasta „SET” şi ţineţi apăsat până ce apare valoarea „2”, apoi apăsaţi „▲” sau „▼” pentru a seta diferenţa de temperatură.. De obicei la valoarea „2” =4</w:t>
      </w:r>
    </w:p>
    <w:p w:rsidR="004C258A" w:rsidRDefault="003979B9">
      <w:pPr>
        <w:pStyle w:val="Bodytext20"/>
        <w:numPr>
          <w:ilvl w:val="0"/>
          <w:numId w:val="5"/>
        </w:numPr>
        <w:shd w:val="clear" w:color="auto" w:fill="auto"/>
        <w:tabs>
          <w:tab w:val="left" w:pos="753"/>
          <w:tab w:val="right" w:pos="4546"/>
          <w:tab w:val="right" w:pos="5525"/>
          <w:tab w:val="left" w:pos="5731"/>
          <w:tab w:val="left" w:pos="7387"/>
          <w:tab w:val="left" w:pos="8549"/>
        </w:tabs>
        <w:spacing w:before="0"/>
        <w:ind w:left="760" w:hanging="360"/>
        <w:jc w:val="both"/>
      </w:pPr>
      <w:r>
        <w:t>Apăsaţi tasta</w:t>
      </w:r>
      <w:r>
        <w:tab/>
        <w:t xml:space="preserve">„SET” şi ţineţi apăsat </w:t>
      </w:r>
      <w:r>
        <w:t>până</w:t>
      </w:r>
      <w:r>
        <w:tab/>
        <w:t>ce apare</w:t>
      </w:r>
      <w:r>
        <w:tab/>
        <w:t>valoarea „3”, apoi</w:t>
      </w:r>
      <w:r>
        <w:tab/>
        <w:t>apăsaţi „▲”</w:t>
      </w:r>
      <w:r>
        <w:tab/>
        <w:t>sau „▼”</w:t>
      </w:r>
    </w:p>
    <w:p w:rsidR="004C258A" w:rsidRDefault="003979B9">
      <w:pPr>
        <w:pStyle w:val="Bodytext20"/>
        <w:shd w:val="clear" w:color="auto" w:fill="auto"/>
        <w:tabs>
          <w:tab w:val="right" w:pos="4546"/>
          <w:tab w:val="left" w:pos="5726"/>
          <w:tab w:val="left" w:pos="8606"/>
        </w:tabs>
        <w:spacing w:before="0"/>
        <w:ind w:left="760" w:firstLine="0"/>
        <w:jc w:val="both"/>
      </w:pPr>
      <w:r>
        <w:t>pentru a seta</w:t>
      </w:r>
      <w:r>
        <w:tab/>
        <w:t>un interval de întârziere pentru pornirea</w:t>
      </w:r>
      <w:r>
        <w:tab/>
        <w:t>compresorului,. Pe o scală de la</w:t>
      </w:r>
      <w:r>
        <w:tab/>
        <w:t>0-5 min.</w:t>
      </w:r>
    </w:p>
    <w:p w:rsidR="004C258A" w:rsidRDefault="003979B9">
      <w:pPr>
        <w:pStyle w:val="Bodytext20"/>
        <w:shd w:val="clear" w:color="auto" w:fill="auto"/>
        <w:spacing w:before="0"/>
        <w:ind w:left="760" w:firstLine="0"/>
        <w:jc w:val="both"/>
      </w:pPr>
      <w:r>
        <w:t>De obicei la valoarea „3” =3</w:t>
      </w:r>
    </w:p>
    <w:p w:rsidR="004C258A" w:rsidRDefault="003979B9">
      <w:pPr>
        <w:pStyle w:val="Bodytext20"/>
        <w:numPr>
          <w:ilvl w:val="0"/>
          <w:numId w:val="5"/>
        </w:numPr>
        <w:shd w:val="clear" w:color="auto" w:fill="auto"/>
        <w:tabs>
          <w:tab w:val="left" w:pos="753"/>
        </w:tabs>
        <w:spacing w:before="0"/>
        <w:ind w:left="760" w:hanging="360"/>
        <w:jc w:val="both"/>
      </w:pPr>
      <w:r>
        <w:t>Apăsaţi tasta „SET” şi ţineţi apăsat până ce apare valoarea „4”, apoi apăsaţ</w:t>
      </w:r>
      <w:r>
        <w:t>i „▲” sau „▼” pentru a seta temperatura termostatului din spaţiul răcit. Pe o scală de la -5°C la 5 °C.</w:t>
      </w:r>
    </w:p>
    <w:p w:rsidR="004C258A" w:rsidRDefault="003979B9">
      <w:pPr>
        <w:pStyle w:val="Bodytext20"/>
        <w:numPr>
          <w:ilvl w:val="0"/>
          <w:numId w:val="5"/>
        </w:numPr>
        <w:shd w:val="clear" w:color="auto" w:fill="auto"/>
        <w:tabs>
          <w:tab w:val="left" w:pos="753"/>
        </w:tabs>
        <w:spacing w:before="0"/>
        <w:ind w:left="760" w:hanging="360"/>
        <w:jc w:val="both"/>
      </w:pPr>
      <w:r>
        <w:t>Apăsaţi tasta „SET” şi ţineţi apăsat până ce apare valoarea „5”, apoi apăsaţi „▲” sau „▼” pentru a seta temperatura senzorului pentru degivrare. Pe o sc</w:t>
      </w:r>
      <w:r>
        <w:t>ală de la -5°C la 5 °C.</w:t>
      </w:r>
    </w:p>
    <w:p w:rsidR="004C258A" w:rsidRDefault="003979B9">
      <w:pPr>
        <w:pStyle w:val="Bodytext20"/>
        <w:numPr>
          <w:ilvl w:val="0"/>
          <w:numId w:val="5"/>
        </w:numPr>
        <w:shd w:val="clear" w:color="auto" w:fill="auto"/>
        <w:tabs>
          <w:tab w:val="left" w:pos="753"/>
        </w:tabs>
        <w:spacing w:before="0"/>
        <w:ind w:left="760" w:hanging="360"/>
        <w:jc w:val="both"/>
      </w:pPr>
      <w:r>
        <w:t>Apăsaţi tasta „SET” şi ţineţi apăsat până ce apare valoarea „6”, apoi apăsaţi „▲” sau „▼” pentru a seta timpul pentru degivrare. Pe o scală de la 10-30 min. De obicei la valoarea „6” =25</w:t>
      </w:r>
    </w:p>
    <w:p w:rsidR="004C258A" w:rsidRDefault="003979B9">
      <w:pPr>
        <w:pStyle w:val="Bodytext20"/>
        <w:numPr>
          <w:ilvl w:val="0"/>
          <w:numId w:val="5"/>
        </w:numPr>
        <w:shd w:val="clear" w:color="auto" w:fill="auto"/>
        <w:tabs>
          <w:tab w:val="left" w:pos="753"/>
          <w:tab w:val="right" w:pos="4546"/>
          <w:tab w:val="right" w:pos="5525"/>
          <w:tab w:val="left" w:pos="5731"/>
          <w:tab w:val="left" w:pos="7387"/>
          <w:tab w:val="left" w:pos="8549"/>
        </w:tabs>
        <w:spacing w:before="0"/>
        <w:ind w:left="760" w:hanging="360"/>
        <w:jc w:val="both"/>
      </w:pPr>
      <w:r>
        <w:t>Apăsaţi tasta</w:t>
      </w:r>
      <w:r>
        <w:tab/>
        <w:t>„SET” şi ţineţi apăsat până</w:t>
      </w:r>
      <w:r>
        <w:tab/>
        <w:t xml:space="preserve">ce </w:t>
      </w:r>
      <w:r>
        <w:t>apare</w:t>
      </w:r>
      <w:r>
        <w:tab/>
        <w:t>valoarea „7”, apoi</w:t>
      </w:r>
      <w:r>
        <w:tab/>
        <w:t>apăsaţi „▲”</w:t>
      </w:r>
      <w:r>
        <w:tab/>
        <w:t>sau „▼”</w:t>
      </w:r>
    </w:p>
    <w:p w:rsidR="004C258A" w:rsidRDefault="003979B9">
      <w:pPr>
        <w:pStyle w:val="Bodytext20"/>
        <w:shd w:val="clear" w:color="auto" w:fill="auto"/>
        <w:tabs>
          <w:tab w:val="right" w:pos="5525"/>
          <w:tab w:val="left" w:pos="5726"/>
          <w:tab w:val="left" w:pos="7378"/>
          <w:tab w:val="left" w:pos="8592"/>
        </w:tabs>
        <w:spacing w:before="0"/>
        <w:ind w:left="760" w:firstLine="0"/>
        <w:jc w:val="both"/>
      </w:pPr>
      <w:r>
        <w:t>pentru a seta un interval de timp pentru</w:t>
      </w:r>
      <w:r>
        <w:tab/>
        <w:t>degivrare.</w:t>
      </w:r>
      <w:r>
        <w:tab/>
        <w:t>Pe o scală de la</w:t>
      </w:r>
      <w:r>
        <w:tab/>
        <w:t>4-8 min. De</w:t>
      </w:r>
      <w:r>
        <w:tab/>
        <w:t>obicei la</w:t>
      </w:r>
    </w:p>
    <w:p w:rsidR="004C258A" w:rsidRDefault="003979B9">
      <w:pPr>
        <w:pStyle w:val="Bodytext20"/>
        <w:shd w:val="clear" w:color="auto" w:fill="auto"/>
        <w:spacing w:before="0"/>
        <w:ind w:left="760" w:firstLine="0"/>
        <w:jc w:val="both"/>
      </w:pPr>
      <w:r>
        <w:t>valoarea „7” =6</w:t>
      </w:r>
    </w:p>
    <w:p w:rsidR="004C258A" w:rsidRDefault="003979B9">
      <w:pPr>
        <w:pStyle w:val="Bodytext20"/>
        <w:numPr>
          <w:ilvl w:val="0"/>
          <w:numId w:val="5"/>
        </w:numPr>
        <w:shd w:val="clear" w:color="auto" w:fill="auto"/>
        <w:tabs>
          <w:tab w:val="left" w:pos="840"/>
        </w:tabs>
        <w:spacing w:before="0"/>
        <w:ind w:left="760" w:hanging="360"/>
        <w:jc w:val="both"/>
      </w:pPr>
      <w:r>
        <w:t xml:space="preserve">Apăsaţi tasta „SET” şi ţineţi apăsat până ce apare valoarea „8”, apoi apăsaţi „▲” sau „▼” pentru a seta </w:t>
      </w:r>
      <w:r>
        <w:t>temperatura de start. Pe o scală de la 0-20°C. De obicei la valoarea „8” =20°C</w:t>
      </w:r>
    </w:p>
    <w:p w:rsidR="004C258A" w:rsidRDefault="003979B9">
      <w:pPr>
        <w:pStyle w:val="Bodytext20"/>
        <w:numPr>
          <w:ilvl w:val="0"/>
          <w:numId w:val="5"/>
        </w:numPr>
        <w:shd w:val="clear" w:color="auto" w:fill="auto"/>
        <w:tabs>
          <w:tab w:val="left" w:pos="840"/>
        </w:tabs>
        <w:spacing w:before="0"/>
        <w:ind w:left="760" w:hanging="360"/>
        <w:jc w:val="both"/>
      </w:pPr>
      <w:r>
        <w:t>Apăsaţi tasta „SET” şi ţineţi apăsat până ce apare valoarea „9”, dacă e setat pe „9” şi 01, temperatura interioară este memorată pe timpul degivrării, iar după terminarea aceste</w:t>
      </w:r>
      <w:r>
        <w:t>ia ultima valoare memorată va fi afişată. După terminarea degivrării afişajul normal va fi reluat cu 20 minute întârziere.</w:t>
      </w:r>
    </w:p>
    <w:p w:rsidR="004C258A" w:rsidRDefault="003979B9">
      <w:pPr>
        <w:pStyle w:val="Bodytext20"/>
        <w:numPr>
          <w:ilvl w:val="0"/>
          <w:numId w:val="5"/>
        </w:numPr>
        <w:shd w:val="clear" w:color="auto" w:fill="auto"/>
        <w:tabs>
          <w:tab w:val="left" w:pos="840"/>
        </w:tabs>
        <w:spacing w:before="0" w:after="120"/>
        <w:ind w:left="760" w:hanging="360"/>
        <w:jc w:val="both"/>
      </w:pPr>
      <w:r>
        <w:t>Apăsaţi tasta „SET” şi ţineţi apăsat până ce apare valoarea „A”, este temperatura motorului. Setaţi la „00” pentru scala Celsius, „1”</w:t>
      </w:r>
      <w:r>
        <w:t xml:space="preserve"> pentru Fahrenheit.</w:t>
      </w:r>
    </w:p>
    <w:p w:rsidR="004C258A" w:rsidRDefault="003979B9">
      <w:pPr>
        <w:pStyle w:val="Bodytext20"/>
        <w:numPr>
          <w:ilvl w:val="0"/>
          <w:numId w:val="5"/>
        </w:numPr>
        <w:shd w:val="clear" w:color="auto" w:fill="auto"/>
        <w:tabs>
          <w:tab w:val="left" w:pos="840"/>
        </w:tabs>
        <w:spacing w:before="0"/>
        <w:ind w:left="760" w:hanging="360"/>
        <w:jc w:val="both"/>
      </w:pPr>
      <w:r>
        <w:t>Apăsaţi „”, lumina este aprinsă, apăsaţi din nou pentru a stinge lumina.</w:t>
      </w:r>
    </w:p>
    <w:p w:rsidR="004C258A" w:rsidRDefault="003979B9">
      <w:pPr>
        <w:pStyle w:val="Bodytext20"/>
        <w:numPr>
          <w:ilvl w:val="0"/>
          <w:numId w:val="5"/>
        </w:numPr>
        <w:shd w:val="clear" w:color="auto" w:fill="auto"/>
        <w:tabs>
          <w:tab w:val="left" w:pos="840"/>
        </w:tabs>
        <w:spacing w:before="0"/>
        <w:ind w:left="760" w:hanging="360"/>
        <w:jc w:val="both"/>
      </w:pPr>
      <w:r>
        <w:t xml:space="preserve">Indicator luminos pentru refrigerare : indicatorul este aprins pe timpul degivrării, indicator stins dacă temperatura din spaţiul răcit este constant, intermitent </w:t>
      </w:r>
      <w:r>
        <w:t>la pornire întârziată.</w:t>
      </w:r>
    </w:p>
    <w:p w:rsidR="004C258A" w:rsidRDefault="003979B9">
      <w:pPr>
        <w:pStyle w:val="Bodytext20"/>
        <w:numPr>
          <w:ilvl w:val="0"/>
          <w:numId w:val="5"/>
        </w:numPr>
        <w:shd w:val="clear" w:color="auto" w:fill="auto"/>
        <w:tabs>
          <w:tab w:val="left" w:pos="840"/>
        </w:tabs>
        <w:spacing w:before="0"/>
        <w:ind w:left="760" w:hanging="360"/>
        <w:jc w:val="both"/>
      </w:pPr>
      <w:r>
        <w:t>Indicator degivrare: aprins pe timpul degivrării, intermitent la întârziere setată pentru degivrare.</w:t>
      </w:r>
    </w:p>
    <w:p w:rsidR="004C258A" w:rsidRDefault="003979B9">
      <w:pPr>
        <w:pStyle w:val="Bodytext20"/>
        <w:numPr>
          <w:ilvl w:val="0"/>
          <w:numId w:val="5"/>
        </w:numPr>
        <w:shd w:val="clear" w:color="auto" w:fill="auto"/>
        <w:tabs>
          <w:tab w:val="left" w:pos="840"/>
        </w:tabs>
        <w:spacing w:before="0"/>
        <w:ind w:left="760" w:hanging="360"/>
        <w:jc w:val="both"/>
      </w:pPr>
      <w:r>
        <w:t>Funcţionare în condiţii anormale:</w:t>
      </w:r>
    </w:p>
    <w:p w:rsidR="004C258A" w:rsidRDefault="003979B9">
      <w:pPr>
        <w:pStyle w:val="Bodytext20"/>
        <w:shd w:val="clear" w:color="auto" w:fill="auto"/>
        <w:spacing w:before="0"/>
        <w:ind w:left="760" w:hanging="360"/>
        <w:jc w:val="both"/>
      </w:pPr>
      <w:r>
        <w:t>Termostatul de siguranţă a intervenit sau temperatura excede (&gt;80), afişează HH1, pe ecran apare</w:t>
      </w:r>
    </w:p>
    <w:p w:rsidR="004C258A" w:rsidRDefault="003979B9">
      <w:pPr>
        <w:pStyle w:val="Bodytext20"/>
        <w:shd w:val="clear" w:color="auto" w:fill="auto"/>
        <w:spacing w:before="0"/>
        <w:ind w:left="760" w:hanging="360"/>
        <w:jc w:val="both"/>
      </w:pPr>
      <w:r>
        <w:t>H</w:t>
      </w:r>
      <w:r>
        <w:t>H1, termostatul de siguranţă a întrerupt circuitul şi temperatura este scăzuta (&lt;-60), se afişează</w:t>
      </w:r>
    </w:p>
    <w:p w:rsidR="004C258A" w:rsidRDefault="003979B9">
      <w:pPr>
        <w:pStyle w:val="Bodytext20"/>
        <w:shd w:val="clear" w:color="auto" w:fill="auto"/>
        <w:spacing w:before="0"/>
        <w:ind w:left="760" w:hanging="360"/>
        <w:jc w:val="both"/>
      </w:pPr>
      <w:r>
        <w:t>LL1 compresorul funcţionează 45 minute şi se opreşte 15 min.</w:t>
      </w:r>
    </w:p>
    <w:p w:rsidR="004C258A" w:rsidRDefault="003979B9">
      <w:pPr>
        <w:pStyle w:val="Bodytext20"/>
        <w:shd w:val="clear" w:color="auto" w:fill="auto"/>
        <w:spacing w:before="0"/>
        <w:ind w:left="760" w:hanging="360"/>
        <w:jc w:val="both"/>
      </w:pPr>
      <w:r>
        <w:t>Termostatul de siguranţă a intervenit, degivrarea se opreşte şi va interveni controlul pentru</w:t>
      </w:r>
    </w:p>
    <w:p w:rsidR="004C258A" w:rsidRDefault="003979B9">
      <w:pPr>
        <w:pStyle w:val="Bodytext20"/>
        <w:shd w:val="clear" w:color="auto" w:fill="auto"/>
        <w:spacing w:before="0" w:after="224"/>
        <w:ind w:left="760" w:hanging="360"/>
        <w:jc w:val="both"/>
      </w:pPr>
      <w:r>
        <w:t>degivrare.</w:t>
      </w:r>
    </w:p>
    <w:p w:rsidR="004C258A" w:rsidRDefault="003979B9">
      <w:pPr>
        <w:pStyle w:val="Heading40"/>
        <w:keepNext/>
        <w:keepLines/>
        <w:shd w:val="clear" w:color="auto" w:fill="auto"/>
        <w:spacing w:before="0" w:after="256"/>
        <w:ind w:left="760" w:hanging="360"/>
      </w:pPr>
      <w:bookmarkStart w:id="7" w:name="bookmark7"/>
      <w:r>
        <w:rPr>
          <w:rStyle w:val="Heading41"/>
          <w:b/>
          <w:bCs/>
        </w:rPr>
        <w:t>Atenţionări</w:t>
      </w:r>
      <w:bookmarkEnd w:id="7"/>
    </w:p>
    <w:p w:rsidR="004C258A" w:rsidRDefault="003979B9">
      <w:pPr>
        <w:pStyle w:val="Bodytext20"/>
        <w:shd w:val="clear" w:color="auto" w:fill="auto"/>
        <w:spacing w:before="0"/>
        <w:ind w:left="760" w:hanging="360"/>
        <w:jc w:val="both"/>
      </w:pPr>
      <w:r>
        <w:t>Pentru a preveni aerul rece să iasă din interior nu deschideţi uşa frecvent şi nu lăsaţi uşa deschisă.</w:t>
      </w:r>
    </w:p>
    <w:p w:rsidR="004C258A" w:rsidRDefault="003979B9">
      <w:pPr>
        <w:pStyle w:val="Bodytext20"/>
        <w:shd w:val="clear" w:color="auto" w:fill="auto"/>
        <w:spacing w:before="0"/>
        <w:ind w:left="760" w:hanging="360"/>
        <w:jc w:val="both"/>
      </w:pPr>
      <w:r>
        <w:t>Nu astupaţi gurile de aerisire şi ventilare.</w:t>
      </w:r>
    </w:p>
    <w:p w:rsidR="004C258A" w:rsidRDefault="003979B9">
      <w:pPr>
        <w:pStyle w:val="Bodytext20"/>
        <w:shd w:val="clear" w:color="auto" w:fill="auto"/>
        <w:spacing w:before="0"/>
        <w:ind w:left="760" w:hanging="360"/>
        <w:jc w:val="both"/>
      </w:pPr>
      <w:r>
        <w:t>Nu introduceţi prea multe alimente in compartiment. Acest fapt va influenţa capacitat</w:t>
      </w:r>
      <w:r>
        <w:t>ea de răcire a</w:t>
      </w:r>
    </w:p>
    <w:p w:rsidR="004C258A" w:rsidRDefault="003979B9">
      <w:pPr>
        <w:pStyle w:val="Bodytext20"/>
        <w:shd w:val="clear" w:color="auto" w:fill="auto"/>
        <w:spacing w:before="0"/>
        <w:ind w:left="760" w:hanging="360"/>
        <w:jc w:val="both"/>
      </w:pPr>
      <w:r>
        <w:t>echipamentului. Nu va răci suficient produsele.</w:t>
      </w:r>
    </w:p>
    <w:p w:rsidR="004C258A" w:rsidRDefault="003979B9">
      <w:pPr>
        <w:pStyle w:val="Bodytext20"/>
        <w:shd w:val="clear" w:color="auto" w:fill="auto"/>
        <w:spacing w:before="0"/>
        <w:ind w:left="760" w:hanging="360"/>
        <w:jc w:val="both"/>
      </w:pPr>
      <w:r>
        <w:t>Ajustaţi rafturile pentru o expunere corespunzătoare.</w:t>
      </w:r>
    </w:p>
    <w:p w:rsidR="004C258A" w:rsidRDefault="003979B9">
      <w:pPr>
        <w:pStyle w:val="Bodytext20"/>
        <w:shd w:val="clear" w:color="auto" w:fill="auto"/>
        <w:spacing w:before="0"/>
        <w:ind w:left="760" w:hanging="360"/>
        <w:jc w:val="both"/>
      </w:pPr>
      <w:r>
        <w:t>Răciţi produsele la temperatura camerei înainte de a le introduce in vitrina rece.</w:t>
      </w:r>
    </w:p>
    <w:p w:rsidR="004C258A" w:rsidRDefault="003979B9">
      <w:pPr>
        <w:pStyle w:val="Bodytext20"/>
        <w:shd w:val="clear" w:color="auto" w:fill="auto"/>
        <w:spacing w:before="0"/>
        <w:ind w:left="760" w:hanging="360"/>
        <w:jc w:val="both"/>
      </w:pPr>
      <w:r>
        <w:t xml:space="preserve">Toate intervenţiile şi reparaţiile echipamentului </w:t>
      </w:r>
      <w:r>
        <w:t>trebuie executate doar de personal autorizat.</w:t>
      </w:r>
    </w:p>
    <w:p w:rsidR="004C258A" w:rsidRDefault="003979B9">
      <w:pPr>
        <w:pStyle w:val="Bodytext20"/>
        <w:shd w:val="clear" w:color="auto" w:fill="auto"/>
        <w:spacing w:before="0"/>
        <w:ind w:left="760" w:hanging="360"/>
        <w:jc w:val="both"/>
      </w:pPr>
      <w:r>
        <w:t>Nu atingeţi compresorul, pot provoca arsuri.</w:t>
      </w:r>
    </w:p>
    <w:p w:rsidR="004C258A" w:rsidRDefault="004C258A">
      <w:pPr>
        <w:framePr w:h="2189" w:wrap="notBeside" w:vAnchor="text" w:hAnchor="text" w:xAlign="center" w:y="1"/>
        <w:jc w:val="center"/>
        <w:rPr>
          <w:sz w:val="2"/>
          <w:szCs w:val="2"/>
        </w:rPr>
      </w:pPr>
    </w:p>
    <w:p w:rsidR="004C258A" w:rsidRDefault="001B2406">
      <w:pPr>
        <w:rPr>
          <w:sz w:val="2"/>
          <w:szCs w:val="2"/>
        </w:rPr>
      </w:pPr>
      <w:r>
        <w:rPr>
          <w:noProof/>
          <w:sz w:val="2"/>
          <w:szCs w:val="2"/>
          <w:lang w:val="en-US" w:eastAsia="en-US" w:bidi="ar-SA"/>
        </w:rPr>
        <w:drawing>
          <wp:anchor distT="0" distB="0" distL="0" distR="0" simplePos="0" relativeHeight="251691008" behindDoc="0" locked="0" layoutInCell="1" allowOverlap="0">
            <wp:simplePos x="0" y="0"/>
            <wp:positionH relativeFrom="column">
              <wp:posOffset>3844290</wp:posOffset>
            </wp:positionH>
            <wp:positionV relativeFrom="line">
              <wp:posOffset>269240</wp:posOffset>
            </wp:positionV>
            <wp:extent cx="2438400" cy="600075"/>
            <wp:effectExtent l="19050" t="0" r="0" b="0"/>
            <wp:wrapNone/>
            <wp:docPr id="6" name="Picture 2" descr="Ideal In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deal Inox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258A" w:rsidRDefault="003979B9">
      <w:pPr>
        <w:pStyle w:val="Bodytext20"/>
        <w:shd w:val="clear" w:color="auto" w:fill="auto"/>
        <w:spacing w:before="502"/>
        <w:ind w:left="440" w:firstLine="0"/>
        <w:jc w:val="both"/>
      </w:pPr>
      <w:r>
        <w:t>În cazul în care cablul de a</w:t>
      </w:r>
      <w:r>
        <w:t>limentare este deteriorat trebuie schimbat cu un altul, nou cu caracteristici corespunzătoare.</w:t>
      </w:r>
    </w:p>
    <w:p w:rsidR="004C258A" w:rsidRDefault="003979B9">
      <w:pPr>
        <w:pStyle w:val="Bodytext20"/>
        <w:shd w:val="clear" w:color="auto" w:fill="auto"/>
        <w:spacing w:before="0"/>
        <w:ind w:left="440" w:firstLine="0"/>
        <w:jc w:val="both"/>
      </w:pPr>
      <w:r>
        <w:t>Echipamentul trebuie utilizato doare de personal autorizat. Este interzisa folosirea lui de către copii sau de către persoane cu dizabilităţi fizice sau mentale.</w:t>
      </w:r>
    </w:p>
    <w:p w:rsidR="004C258A" w:rsidRDefault="003979B9">
      <w:pPr>
        <w:pStyle w:val="Bodytext20"/>
        <w:shd w:val="clear" w:color="auto" w:fill="auto"/>
        <w:spacing w:before="0"/>
        <w:ind w:left="440" w:firstLine="0"/>
        <w:jc w:val="both"/>
      </w:pPr>
      <w:r>
        <w:rPr>
          <w:rStyle w:val="Bodytext2Bold"/>
        </w:rPr>
        <w:t xml:space="preserve">Atenţie: </w:t>
      </w:r>
      <w:r>
        <w:t>Nu blocaţi gurile de ventilare</w:t>
      </w:r>
    </w:p>
    <w:p w:rsidR="004C258A" w:rsidRDefault="003979B9">
      <w:pPr>
        <w:pStyle w:val="Bodytext20"/>
        <w:shd w:val="clear" w:color="auto" w:fill="auto"/>
        <w:spacing w:before="0"/>
        <w:ind w:left="440" w:firstLine="0"/>
        <w:jc w:val="both"/>
      </w:pPr>
      <w:r>
        <w:rPr>
          <w:rStyle w:val="Bodytext2Bold"/>
        </w:rPr>
        <w:t xml:space="preserve">Atenţie: </w:t>
      </w:r>
      <w:r>
        <w:t>Nu folosiţi obiecte mecanice sau orice alte obiecte , scule nerecomandate de producător pentru a accelera degivrarea.</w:t>
      </w:r>
    </w:p>
    <w:p w:rsidR="004C258A" w:rsidRDefault="003979B9">
      <w:pPr>
        <w:pStyle w:val="Bodytext20"/>
        <w:shd w:val="clear" w:color="auto" w:fill="auto"/>
        <w:spacing w:before="0"/>
        <w:ind w:left="440" w:firstLine="0"/>
        <w:jc w:val="both"/>
      </w:pPr>
      <w:r>
        <w:rPr>
          <w:rStyle w:val="Bodytext2Bold"/>
        </w:rPr>
        <w:t xml:space="preserve">Atenţie: </w:t>
      </w:r>
      <w:r>
        <w:t>Nu deterioraţi circuitele frigorifice.</w:t>
      </w:r>
    </w:p>
    <w:p w:rsidR="004C258A" w:rsidRDefault="003979B9">
      <w:pPr>
        <w:pStyle w:val="Bodytext20"/>
        <w:shd w:val="clear" w:color="auto" w:fill="auto"/>
        <w:spacing w:before="0" w:after="251"/>
        <w:ind w:left="440" w:firstLine="0"/>
        <w:jc w:val="both"/>
      </w:pPr>
      <w:r>
        <w:rPr>
          <w:rStyle w:val="Bodytext2Bold"/>
        </w:rPr>
        <w:t xml:space="preserve">Atenţie: </w:t>
      </w:r>
      <w:r>
        <w:t>Nu introduceţi echipamente elec</w:t>
      </w:r>
      <w:r>
        <w:t>trice in compartimentul răcit, doar daca sunt acceptate de către producător.</w:t>
      </w:r>
    </w:p>
    <w:p w:rsidR="004C258A" w:rsidRDefault="003979B9">
      <w:pPr>
        <w:pStyle w:val="Bodytext50"/>
        <w:shd w:val="clear" w:color="auto" w:fill="auto"/>
        <w:spacing w:after="880" w:line="212" w:lineRule="exact"/>
        <w:ind w:left="440"/>
        <w:jc w:val="both"/>
      </w:pPr>
      <w:r>
        <w:t>Alte atenţionări:</w:t>
      </w:r>
    </w:p>
    <w:p w:rsidR="004C258A" w:rsidRDefault="003979B9">
      <w:pPr>
        <w:pStyle w:val="Bodytext50"/>
        <w:shd w:val="clear" w:color="auto" w:fill="auto"/>
        <w:spacing w:line="212" w:lineRule="exact"/>
        <w:ind w:left="440"/>
        <w:jc w:val="both"/>
      </w:pPr>
      <w:r>
        <w:t>Pericol de incendiu.</w:t>
      </w:r>
    </w:p>
    <w:p w:rsidR="004C258A" w:rsidRDefault="003979B9">
      <w:pPr>
        <w:pStyle w:val="Bodytext20"/>
        <w:shd w:val="clear" w:color="auto" w:fill="auto"/>
        <w:spacing w:before="0" w:after="473" w:line="212" w:lineRule="exact"/>
        <w:ind w:left="440" w:firstLine="0"/>
        <w:jc w:val="both"/>
      </w:pPr>
      <w:r>
        <w:t>Acest simbol trebuie plasat la o înălţime de 15mm, vizibil.</w:t>
      </w:r>
    </w:p>
    <w:p w:rsidR="004C258A" w:rsidRDefault="003979B9">
      <w:pPr>
        <w:pStyle w:val="Heading30"/>
        <w:keepNext/>
        <w:keepLines/>
        <w:numPr>
          <w:ilvl w:val="0"/>
          <w:numId w:val="3"/>
        </w:numPr>
        <w:shd w:val="clear" w:color="auto" w:fill="auto"/>
        <w:tabs>
          <w:tab w:val="left" w:pos="813"/>
        </w:tabs>
        <w:spacing w:after="893"/>
        <w:ind w:left="440" w:firstLine="0"/>
        <w:jc w:val="both"/>
      </w:pPr>
      <w:bookmarkStart w:id="8" w:name="bookmark8"/>
      <w:r>
        <w:rPr>
          <w:rStyle w:val="Heading31"/>
          <w:b/>
          <w:bCs/>
        </w:rPr>
        <w:t>Întreţinere</w:t>
      </w:r>
      <w:bookmarkEnd w:id="8"/>
    </w:p>
    <w:p w:rsidR="004C258A" w:rsidRDefault="003979B9">
      <w:pPr>
        <w:pStyle w:val="Bodytext5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228" w:line="230" w:lineRule="exact"/>
        <w:ind w:firstLine="1020"/>
      </w:pPr>
      <w:r>
        <w:t xml:space="preserve">ATENŢIE! Nu stropiţi cu apă direct pe echipament ţi nu spălaţi echipamentul cu jet </w:t>
      </w:r>
      <w:r>
        <w:rPr>
          <w:rStyle w:val="Bodytext51"/>
          <w:b/>
          <w:bCs/>
        </w:rPr>
        <w:t>direct de apă. Există riscul producerii unui scurt circuit al echipamentului sau electrocutare.</w:t>
      </w:r>
    </w:p>
    <w:p w:rsidR="004C258A" w:rsidRDefault="003979B9">
      <w:pPr>
        <w:pStyle w:val="Heading40"/>
        <w:keepNext/>
        <w:keepLines/>
        <w:shd w:val="clear" w:color="auto" w:fill="auto"/>
        <w:spacing w:before="0" w:after="267"/>
        <w:ind w:left="440"/>
        <w:jc w:val="left"/>
      </w:pPr>
      <w:bookmarkStart w:id="9" w:name="bookmark9"/>
      <w:r>
        <w:rPr>
          <w:rStyle w:val="Heading41"/>
          <w:b/>
          <w:bCs/>
        </w:rPr>
        <w:t>Exteriorul şi interiorul vitrinei de patiserie</w:t>
      </w:r>
      <w:bookmarkEnd w:id="9"/>
    </w:p>
    <w:p w:rsidR="004C258A" w:rsidRDefault="003979B9">
      <w:pPr>
        <w:pStyle w:val="Bodytext20"/>
        <w:shd w:val="clear" w:color="auto" w:fill="auto"/>
        <w:spacing w:before="0" w:line="212" w:lineRule="exact"/>
        <w:ind w:left="440" w:hanging="440"/>
      </w:pPr>
      <w:r>
        <w:t>Echipamentul trebuie deconecta</w:t>
      </w:r>
      <w:r>
        <w:t>t de la sursele de electricitate înainte de începerea procedurilor de</w:t>
      </w:r>
    </w:p>
    <w:p w:rsidR="004C258A" w:rsidRDefault="003979B9">
      <w:pPr>
        <w:pStyle w:val="Bodytext20"/>
        <w:shd w:val="clear" w:color="auto" w:fill="auto"/>
        <w:spacing w:before="0" w:after="229" w:line="212" w:lineRule="exact"/>
        <w:ind w:left="440" w:hanging="440"/>
      </w:pPr>
      <w:r>
        <w:t>curăţare sau întreţinere a echipamentului.</w:t>
      </w:r>
    </w:p>
    <w:p w:rsidR="004C258A" w:rsidRDefault="003979B9">
      <w:pPr>
        <w:pStyle w:val="Bodytext20"/>
        <w:numPr>
          <w:ilvl w:val="0"/>
          <w:numId w:val="4"/>
        </w:numPr>
        <w:shd w:val="clear" w:color="auto" w:fill="auto"/>
        <w:tabs>
          <w:tab w:val="left" w:pos="358"/>
        </w:tabs>
        <w:spacing w:before="0"/>
        <w:ind w:left="440" w:hanging="440"/>
      </w:pPr>
      <w:r>
        <w:t>Ştergeţi cu lavetă moale uscată.</w:t>
      </w:r>
    </w:p>
    <w:p w:rsidR="004C258A" w:rsidRDefault="003979B9">
      <w:pPr>
        <w:pStyle w:val="Bodytext20"/>
        <w:numPr>
          <w:ilvl w:val="0"/>
          <w:numId w:val="4"/>
        </w:numPr>
        <w:shd w:val="clear" w:color="auto" w:fill="auto"/>
        <w:tabs>
          <w:tab w:val="left" w:pos="358"/>
        </w:tabs>
        <w:spacing w:before="0"/>
        <w:ind w:left="440" w:hanging="440"/>
      </w:pPr>
      <w:r>
        <w:t>Dacă suprafeţele sunt foarte murdare ştergeţi cu o lavetă înmuiată în prealabil într-o soluţie cu detergent.</w:t>
      </w:r>
    </w:p>
    <w:p w:rsidR="004C258A" w:rsidRDefault="003979B9">
      <w:pPr>
        <w:pStyle w:val="Bodytext20"/>
        <w:numPr>
          <w:ilvl w:val="0"/>
          <w:numId w:val="4"/>
        </w:numPr>
        <w:shd w:val="clear" w:color="auto" w:fill="auto"/>
        <w:tabs>
          <w:tab w:val="left" w:pos="358"/>
        </w:tabs>
        <w:spacing w:before="0"/>
        <w:ind w:left="440" w:hanging="440"/>
      </w:pPr>
      <w:r>
        <w:t>D</w:t>
      </w:r>
      <w:r>
        <w:t>upă aceea clătiţi cu o lavetă înmuiată în apă.</w:t>
      </w:r>
    </w:p>
    <w:p w:rsidR="004C258A" w:rsidRDefault="003979B9">
      <w:pPr>
        <w:pStyle w:val="Bodytext20"/>
        <w:numPr>
          <w:ilvl w:val="0"/>
          <w:numId w:val="4"/>
        </w:numPr>
        <w:shd w:val="clear" w:color="auto" w:fill="auto"/>
        <w:tabs>
          <w:tab w:val="left" w:pos="358"/>
        </w:tabs>
        <w:spacing w:before="0"/>
        <w:ind w:left="440" w:hanging="440"/>
      </w:pPr>
      <w:r>
        <w:t>Curăţaţi echipamentul regulat pentru a-l păstra curat tot timpul.</w:t>
      </w:r>
    </w:p>
    <w:p w:rsidR="004C258A" w:rsidRDefault="003979B9">
      <w:pPr>
        <w:pStyle w:val="Bodytext20"/>
        <w:numPr>
          <w:ilvl w:val="0"/>
          <w:numId w:val="4"/>
        </w:numPr>
        <w:shd w:val="clear" w:color="auto" w:fill="auto"/>
        <w:tabs>
          <w:tab w:val="left" w:pos="358"/>
        </w:tabs>
        <w:spacing w:before="0"/>
        <w:ind w:left="440" w:hanging="440"/>
      </w:pPr>
      <w:r>
        <w:t>Nu folosiţi niciodată detergent abraziv, praf de curăţat, petrol, ulei, sau apă fierbinte deoarece acestea pot deteriora vopseaua si componente</w:t>
      </w:r>
      <w:r>
        <w:t>le din plastic.</w:t>
      </w:r>
    </w:p>
    <w:p w:rsidR="004C258A" w:rsidRDefault="003979B9">
      <w:pPr>
        <w:pStyle w:val="Bodytext20"/>
        <w:numPr>
          <w:ilvl w:val="0"/>
          <w:numId w:val="4"/>
        </w:numPr>
        <w:shd w:val="clear" w:color="auto" w:fill="auto"/>
        <w:tabs>
          <w:tab w:val="left" w:pos="358"/>
        </w:tabs>
        <w:spacing w:before="0"/>
        <w:ind w:left="440" w:hanging="440"/>
      </w:pPr>
      <w:r>
        <w:t>Geamurile sunt fragile se pot sparge uşor. Atenţie!</w:t>
      </w:r>
    </w:p>
    <w:p w:rsidR="004C258A" w:rsidRDefault="003979B9">
      <w:pPr>
        <w:pStyle w:val="Bodytext20"/>
        <w:numPr>
          <w:ilvl w:val="0"/>
          <w:numId w:val="4"/>
        </w:numPr>
        <w:shd w:val="clear" w:color="auto" w:fill="auto"/>
        <w:tabs>
          <w:tab w:val="left" w:pos="358"/>
        </w:tabs>
        <w:spacing w:before="0"/>
        <w:ind w:left="440" w:hanging="440"/>
      </w:pPr>
      <w:r>
        <w:t>Dacă se arde ledul acesta trebuie schimbat cu atenţie. Această operaţie trebuie executată de personal autorizat.</w:t>
      </w:r>
      <w:r>
        <w:br w:type="page"/>
      </w:r>
    </w:p>
    <w:p w:rsidR="004C258A" w:rsidRDefault="001B2406">
      <w:pPr>
        <w:pStyle w:val="Heading30"/>
        <w:keepNext/>
        <w:keepLines/>
        <w:numPr>
          <w:ilvl w:val="0"/>
          <w:numId w:val="3"/>
        </w:numPr>
        <w:shd w:val="clear" w:color="auto" w:fill="auto"/>
        <w:tabs>
          <w:tab w:val="left" w:pos="369"/>
        </w:tabs>
        <w:spacing w:after="540"/>
        <w:ind w:firstLine="0"/>
      </w:pPr>
      <w:bookmarkStart w:id="10" w:name="bookmark10"/>
      <w:r>
        <w:rPr>
          <w:noProof/>
          <w:u w:val="single"/>
          <w:lang w:val="en-US" w:eastAsia="en-US" w:bidi="ar-SA"/>
        </w:rPr>
        <w:lastRenderedPageBreak/>
        <w:drawing>
          <wp:anchor distT="0" distB="0" distL="0" distR="0" simplePos="0" relativeHeight="251693056" behindDoc="0" locked="0" layoutInCell="1" allowOverlap="0">
            <wp:simplePos x="0" y="0"/>
            <wp:positionH relativeFrom="column">
              <wp:posOffset>3977640</wp:posOffset>
            </wp:positionH>
            <wp:positionV relativeFrom="line">
              <wp:posOffset>-102235</wp:posOffset>
            </wp:positionV>
            <wp:extent cx="2438400" cy="600075"/>
            <wp:effectExtent l="19050" t="0" r="0" b="0"/>
            <wp:wrapNone/>
            <wp:docPr id="7" name="Picture 2" descr="Ideal In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deal Inox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79B9">
        <w:rPr>
          <w:rStyle w:val="Heading31"/>
          <w:b/>
          <w:bCs/>
        </w:rPr>
        <w:t>Eventuale defecţiuni</w:t>
      </w:r>
      <w:bookmarkEnd w:id="10"/>
    </w:p>
    <w:p w:rsidR="004C258A" w:rsidRDefault="003979B9">
      <w:pPr>
        <w:pStyle w:val="Heading40"/>
        <w:keepNext/>
        <w:keepLines/>
        <w:shd w:val="clear" w:color="auto" w:fill="auto"/>
        <w:spacing w:before="0" w:after="567"/>
        <w:ind w:firstLine="0"/>
        <w:jc w:val="left"/>
      </w:pPr>
      <w:bookmarkStart w:id="11" w:name="bookmark11"/>
      <w:r>
        <w:rPr>
          <w:rStyle w:val="Heading41"/>
          <w:b/>
          <w:bCs/>
          <w:lang w:val="es-ES" w:eastAsia="es-ES" w:bidi="es-ES"/>
        </w:rPr>
        <w:t>Verificare</w:t>
      </w:r>
      <w:bookmarkEnd w:id="11"/>
    </w:p>
    <w:p w:rsidR="004C258A" w:rsidRDefault="003979B9">
      <w:pPr>
        <w:pStyle w:val="Bodytext20"/>
        <w:shd w:val="clear" w:color="auto" w:fill="auto"/>
        <w:spacing w:before="0" w:after="245" w:line="212" w:lineRule="exact"/>
        <w:ind w:left="200" w:firstLine="0"/>
        <w:jc w:val="both"/>
      </w:pPr>
      <w:r>
        <w:t xml:space="preserve">Pentru a asigura siguranţa, urmaţi paşii </w:t>
      </w:r>
      <w:r>
        <w:t>de mai jos după curăţare:</w:t>
      </w:r>
    </w:p>
    <w:p w:rsidR="004C258A" w:rsidRDefault="003979B9">
      <w:pPr>
        <w:pStyle w:val="Bodytext20"/>
        <w:numPr>
          <w:ilvl w:val="0"/>
          <w:numId w:val="4"/>
        </w:numPr>
        <w:shd w:val="clear" w:color="auto" w:fill="auto"/>
        <w:tabs>
          <w:tab w:val="left" w:pos="360"/>
        </w:tabs>
        <w:spacing w:before="0" w:line="230" w:lineRule="exact"/>
        <w:ind w:left="480" w:hanging="480"/>
      </w:pPr>
      <w:r>
        <w:t>Este conectat cablul principal la o priză montată pe perete? Verificaţi ca acest cablu sa nu fie fierbinte.</w:t>
      </w:r>
    </w:p>
    <w:p w:rsidR="004C258A" w:rsidRDefault="003979B9">
      <w:pPr>
        <w:pStyle w:val="Bodytext20"/>
        <w:numPr>
          <w:ilvl w:val="0"/>
          <w:numId w:val="4"/>
        </w:numPr>
        <w:shd w:val="clear" w:color="auto" w:fill="auto"/>
        <w:tabs>
          <w:tab w:val="left" w:pos="360"/>
        </w:tabs>
        <w:spacing w:before="0" w:after="528" w:line="230" w:lineRule="exact"/>
        <w:ind w:left="480" w:hanging="480"/>
      </w:pPr>
      <w:r>
        <w:t xml:space="preserve">Verificaţi cablul de alimentare cu curent de zgârieturi şi alte forme de deteriorare. Dacă observaţi cea mai mica </w:t>
      </w:r>
      <w:r>
        <w:t>iregularitate, contactaţi furnizorul.</w:t>
      </w:r>
    </w:p>
    <w:p w:rsidR="004C258A" w:rsidRDefault="003979B9">
      <w:pPr>
        <w:pStyle w:val="Heading30"/>
        <w:keepNext/>
        <w:keepLines/>
        <w:shd w:val="clear" w:color="auto" w:fill="auto"/>
        <w:spacing w:after="273"/>
        <w:ind w:firstLine="0"/>
      </w:pPr>
      <w:bookmarkStart w:id="12" w:name="bookmark12"/>
      <w:r>
        <w:t>ÎNAINTE DE A APELA LA TEHNICIANUL SERVICE</w:t>
      </w:r>
      <w:bookmarkEnd w:id="12"/>
    </w:p>
    <w:p w:rsidR="004C258A" w:rsidRDefault="003979B9">
      <w:pPr>
        <w:pStyle w:val="Bodytext20"/>
        <w:shd w:val="clear" w:color="auto" w:fill="auto"/>
        <w:spacing w:before="0" w:line="230" w:lineRule="exact"/>
        <w:ind w:left="200" w:firstLine="0"/>
        <w:jc w:val="both"/>
      </w:pPr>
      <w:r>
        <w:t>Vă rugăm verificaţi următoarele în caz ca aveţi probleme cu echipamentul. Dacă problema persistă după ce aţi luat măsuri de remediere deconectaţi de la sursa de curent.</w:t>
      </w:r>
    </w:p>
    <w:p w:rsidR="004C258A" w:rsidRDefault="003979B9">
      <w:pPr>
        <w:pStyle w:val="Bodytext20"/>
        <w:shd w:val="clear" w:color="auto" w:fill="auto"/>
        <w:spacing w:before="0" w:line="230" w:lineRule="exact"/>
        <w:ind w:left="200" w:firstLine="0"/>
        <w:jc w:val="both"/>
      </w:pPr>
      <w:r>
        <w:t>Transferaţi produsele expuse în vitrina frigorifică în alta funcţională. Apoi contactaţi persoana sau firma care v-a vândut echipamentul.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198"/>
        <w:gridCol w:w="6792"/>
      </w:tblGrid>
      <w:tr w:rsidR="004C258A">
        <w:tblPrEx>
          <w:tblCellMar>
            <w:top w:w="0" w:type="dxa"/>
            <w:bottom w:w="0" w:type="dxa"/>
          </w:tblCellMar>
        </w:tblPrEx>
        <w:trPr>
          <w:trHeight w:hRule="exact" w:val="936"/>
          <w:jc w:val="center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58A" w:rsidRDefault="003979B9">
            <w:pPr>
              <w:pStyle w:val="Bodytext20"/>
              <w:framePr w:w="8990" w:wrap="notBeside" w:vAnchor="text" w:hAnchor="text" w:xAlign="center" w:y="1"/>
              <w:shd w:val="clear" w:color="auto" w:fill="auto"/>
              <w:spacing w:before="0" w:line="212" w:lineRule="exact"/>
              <w:ind w:firstLine="0"/>
            </w:pPr>
            <w:r>
              <w:rPr>
                <w:rStyle w:val="Bodytext22"/>
              </w:rPr>
              <w:t>Nu răceşte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258A" w:rsidRDefault="003979B9">
            <w:pPr>
              <w:pStyle w:val="Bodytext20"/>
              <w:framePr w:w="8990" w:wrap="notBeside" w:vAnchor="text" w:hAnchor="text" w:xAlign="center" w:y="1"/>
              <w:shd w:val="clear" w:color="auto" w:fill="auto"/>
              <w:spacing w:before="0" w:line="230" w:lineRule="exact"/>
              <w:ind w:left="260" w:firstLine="0"/>
            </w:pPr>
            <w:r>
              <w:rPr>
                <w:rStyle w:val="Bodytext22"/>
              </w:rPr>
              <w:t>Alimentarea cu curent este întreruptă?</w:t>
            </w:r>
          </w:p>
          <w:p w:rsidR="004C258A" w:rsidRDefault="003979B9">
            <w:pPr>
              <w:pStyle w:val="Bodytext20"/>
              <w:framePr w:w="8990" w:wrap="notBeside" w:vAnchor="text" w:hAnchor="text" w:xAlign="center" w:y="1"/>
              <w:shd w:val="clear" w:color="auto" w:fill="auto"/>
              <w:spacing w:before="0" w:line="230" w:lineRule="exact"/>
              <w:ind w:left="260" w:firstLine="0"/>
            </w:pPr>
            <w:r>
              <w:rPr>
                <w:rStyle w:val="Bodytext22"/>
              </w:rPr>
              <w:t>Este scos cablul de alimentare din priză?</w:t>
            </w:r>
          </w:p>
          <w:p w:rsidR="004C258A" w:rsidRDefault="003979B9">
            <w:pPr>
              <w:pStyle w:val="Bodytext20"/>
              <w:framePr w:w="8990" w:wrap="notBeside" w:vAnchor="text" w:hAnchor="text" w:xAlign="center" w:y="1"/>
              <w:shd w:val="clear" w:color="auto" w:fill="auto"/>
              <w:spacing w:before="0" w:line="230" w:lineRule="exact"/>
              <w:ind w:left="260" w:firstLine="0"/>
            </w:pPr>
            <w:r>
              <w:rPr>
                <w:rStyle w:val="Bodytext22"/>
              </w:rPr>
              <w:t xml:space="preserve">Siguranţele locaţiei sunt </w:t>
            </w:r>
            <w:r>
              <w:rPr>
                <w:rStyle w:val="Bodytext22"/>
              </w:rPr>
              <w:t>arse, sărite sau / şi circuitul este întrerupt?</w:t>
            </w:r>
          </w:p>
        </w:tc>
      </w:tr>
      <w:tr w:rsidR="004C258A">
        <w:tblPrEx>
          <w:tblCellMar>
            <w:top w:w="0" w:type="dxa"/>
            <w:bottom w:w="0" w:type="dxa"/>
          </w:tblCellMar>
        </w:tblPrEx>
        <w:trPr>
          <w:trHeight w:hRule="exact" w:val="1162"/>
          <w:jc w:val="center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58A" w:rsidRDefault="003979B9">
            <w:pPr>
              <w:pStyle w:val="Bodytext20"/>
              <w:framePr w:w="8990" w:wrap="notBeside" w:vAnchor="text" w:hAnchor="text" w:xAlign="center" w:y="1"/>
              <w:shd w:val="clear" w:color="auto" w:fill="auto"/>
              <w:spacing w:before="0" w:line="212" w:lineRule="exact"/>
              <w:ind w:firstLine="0"/>
            </w:pPr>
            <w:r>
              <w:rPr>
                <w:rStyle w:val="Bodytext22"/>
              </w:rPr>
              <w:t>Răcire defectuoasă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58A" w:rsidRDefault="003979B9">
            <w:pPr>
              <w:pStyle w:val="Bodytext20"/>
              <w:framePr w:w="8990" w:wrap="notBeside" w:vAnchor="text" w:hAnchor="text" w:xAlign="center" w:y="1"/>
              <w:shd w:val="clear" w:color="auto" w:fill="auto"/>
              <w:spacing w:before="0" w:line="230" w:lineRule="exact"/>
              <w:ind w:left="260" w:firstLine="0"/>
            </w:pPr>
            <w:r>
              <w:rPr>
                <w:rStyle w:val="Bodytext22"/>
              </w:rPr>
              <w:t>Setarea temperaturii este adecvată?</w:t>
            </w:r>
          </w:p>
          <w:p w:rsidR="004C258A" w:rsidRDefault="003979B9">
            <w:pPr>
              <w:pStyle w:val="Bodytext20"/>
              <w:framePr w:w="8990" w:wrap="notBeside" w:vAnchor="text" w:hAnchor="text" w:xAlign="center" w:y="1"/>
              <w:shd w:val="clear" w:color="auto" w:fill="auto"/>
              <w:spacing w:before="0" w:line="230" w:lineRule="exact"/>
              <w:ind w:left="260" w:firstLine="0"/>
            </w:pPr>
            <w:r>
              <w:rPr>
                <w:rStyle w:val="Bodytext22"/>
              </w:rPr>
              <w:t>Produsele împiedică circulaţia aerului rece? Produsele sunt depozitate înghesuit?</w:t>
            </w:r>
          </w:p>
          <w:p w:rsidR="004C258A" w:rsidRDefault="003979B9">
            <w:pPr>
              <w:pStyle w:val="Bodytext20"/>
              <w:framePr w:w="8990" w:wrap="notBeside" w:vAnchor="text" w:hAnchor="text" w:xAlign="center" w:y="1"/>
              <w:shd w:val="clear" w:color="auto" w:fill="auto"/>
              <w:spacing w:before="0" w:line="230" w:lineRule="exact"/>
              <w:ind w:left="260" w:firstLine="0"/>
            </w:pPr>
            <w:r>
              <w:rPr>
                <w:rStyle w:val="Bodytext22"/>
              </w:rPr>
              <w:t>Este uşa deschisă sau deschisă şi închisă frecvent? Condensatorul este</w:t>
            </w:r>
            <w:r>
              <w:rPr>
                <w:rStyle w:val="Bodytext22"/>
              </w:rPr>
              <w:t xml:space="preserve"> înfundat?</w:t>
            </w:r>
          </w:p>
        </w:tc>
      </w:tr>
      <w:tr w:rsidR="004C258A">
        <w:tblPrEx>
          <w:tblCellMar>
            <w:top w:w="0" w:type="dxa"/>
            <w:bottom w:w="0" w:type="dxa"/>
          </w:tblCellMar>
        </w:tblPrEx>
        <w:trPr>
          <w:trHeight w:hRule="exact" w:val="936"/>
          <w:jc w:val="center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58A" w:rsidRDefault="003979B9">
            <w:pPr>
              <w:pStyle w:val="Bodytext20"/>
              <w:framePr w:w="8990" w:wrap="notBeside" w:vAnchor="text" w:hAnchor="text" w:xAlign="center" w:y="1"/>
              <w:shd w:val="clear" w:color="auto" w:fill="auto"/>
              <w:spacing w:before="0" w:line="212" w:lineRule="exact"/>
              <w:ind w:firstLine="0"/>
            </w:pPr>
            <w:r>
              <w:rPr>
                <w:rStyle w:val="Bodytext22"/>
              </w:rPr>
              <w:t>Zgomot în exces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258A" w:rsidRDefault="003979B9">
            <w:pPr>
              <w:pStyle w:val="Bodytext20"/>
              <w:framePr w:w="8990" w:wrap="notBeside" w:vAnchor="text" w:hAnchor="text" w:xAlign="center" w:y="1"/>
              <w:shd w:val="clear" w:color="auto" w:fill="auto"/>
              <w:spacing w:before="0"/>
              <w:ind w:left="260" w:firstLine="0"/>
            </w:pPr>
            <w:r>
              <w:rPr>
                <w:rStyle w:val="Bodytext22"/>
              </w:rPr>
              <w:t>Dacă echipamentul este stabil şi aşezat pe plan orizontal? Spatele echipamentului este in contact direct cu peretele sau alte obiecte?</w:t>
            </w:r>
          </w:p>
          <w:p w:rsidR="004C258A" w:rsidRDefault="003979B9">
            <w:pPr>
              <w:pStyle w:val="Bodytext20"/>
              <w:framePr w:w="8990" w:wrap="notBeside" w:vAnchor="text" w:hAnchor="text" w:xAlign="center" w:y="1"/>
              <w:shd w:val="clear" w:color="auto" w:fill="auto"/>
              <w:spacing w:before="0"/>
              <w:ind w:left="260" w:firstLine="0"/>
            </w:pPr>
            <w:r>
              <w:rPr>
                <w:rStyle w:val="Bodytext22"/>
              </w:rPr>
              <w:t>Alte obiecte sunt în contact cu echipamentul?</w:t>
            </w:r>
          </w:p>
        </w:tc>
      </w:tr>
    </w:tbl>
    <w:p w:rsidR="004C258A" w:rsidRDefault="003979B9">
      <w:pPr>
        <w:pStyle w:val="Tablecaption0"/>
        <w:framePr w:w="8990" w:wrap="notBeside" w:vAnchor="text" w:hAnchor="text" w:xAlign="center" w:y="1"/>
        <w:shd w:val="clear" w:color="auto" w:fill="auto"/>
      </w:pPr>
      <w:r>
        <w:rPr>
          <w:rStyle w:val="TablecaptionBold"/>
        </w:rPr>
        <w:t xml:space="preserve">ATENTIE! </w:t>
      </w:r>
      <w:r>
        <w:t xml:space="preserve">Pentru a evita electrocutarea nu scoateţi cablul din priza având mâinile ude. </w:t>
      </w:r>
      <w:r>
        <w:rPr>
          <w:rStyle w:val="TablecaptionBold"/>
        </w:rPr>
        <w:t>Notă:</w:t>
      </w:r>
    </w:p>
    <w:p w:rsidR="004C258A" w:rsidRDefault="004C258A">
      <w:pPr>
        <w:framePr w:w="8990" w:wrap="notBeside" w:vAnchor="text" w:hAnchor="text" w:xAlign="center" w:y="1"/>
        <w:rPr>
          <w:sz w:val="2"/>
          <w:szCs w:val="2"/>
        </w:rPr>
      </w:pPr>
    </w:p>
    <w:p w:rsidR="004C258A" w:rsidRDefault="004C258A">
      <w:pPr>
        <w:rPr>
          <w:sz w:val="2"/>
          <w:szCs w:val="2"/>
        </w:rPr>
      </w:pPr>
    </w:p>
    <w:p w:rsidR="004C258A" w:rsidRDefault="003979B9">
      <w:pPr>
        <w:pStyle w:val="Bodytext20"/>
        <w:shd w:val="clear" w:color="auto" w:fill="auto"/>
        <w:spacing w:before="220" w:after="1260" w:line="230" w:lineRule="exact"/>
        <w:ind w:firstLine="0"/>
      </w:pPr>
      <w:r>
        <w:t>Menţionam faptul că echipamentul cu caracteristicile tehnice descrise in prezentul manual nu se încadrează în categoria echipamentelor pentru uz casnic, echipamentul fiin</w:t>
      </w:r>
      <w:r>
        <w:t>d destinat in exclusivitate uzului comercial, de către personal calificat.</w:t>
      </w:r>
    </w:p>
    <w:p w:rsidR="004C258A" w:rsidRDefault="004C258A">
      <w:pPr>
        <w:pStyle w:val="Bodytext20"/>
        <w:shd w:val="clear" w:color="auto" w:fill="auto"/>
        <w:spacing w:before="0" w:line="230" w:lineRule="exact"/>
        <w:ind w:firstLine="0"/>
      </w:pPr>
      <w:r w:rsidRPr="004C258A">
        <w:pict>
          <v:shape id="_x0000_s1073" type="#_x0000_t75" style="position:absolute;margin-left:8.15pt;margin-top:-65.3pt;width:55.2pt;height:73.45pt;z-index:-251639808;mso-wrap-distance-left:5pt;mso-wrap-distance-right:5pt;mso-wrap-distance-bottom:1.9pt;mso-position-horizontal-relative:margin" wrapcoords="0 0 21600 0 21600 21600 0 21600 0 0">
            <v:imagedata r:id="rId28" o:title="image23"/>
            <w10:wrap type="square" side="right" anchorx="margin"/>
          </v:shape>
        </w:pict>
      </w:r>
      <w:r w:rsidRPr="004C258A">
        <w:pict>
          <v:shape id="_x0000_s1074" type="#_x0000_t202" style="position:absolute;margin-left:181.9pt;margin-top:-670.8pt;width:114pt;height:56.15pt;z-index:-251638784;mso-wrap-distance-left:179.5pt;mso-wrap-distance-right:174.7pt;mso-position-horizontal-relative:margin" wrapcoords="0 0 21600 0 21600 21600 0 21600 0 0" filled="f" stroked="f">
            <v:textbox style="mso-fit-shape-to-text:t" inset="0,0,0,0">
              <w:txbxContent>
                <w:p w:rsidR="001B2406" w:rsidRDefault="001B2406" w:rsidP="001B2406">
                  <w:pPr>
                    <w:rPr>
                      <w:szCs w:val="2"/>
                      <w:lang w:val="en-US"/>
                    </w:rPr>
                  </w:pPr>
                </w:p>
                <w:p w:rsidR="001B2406" w:rsidRDefault="001B2406" w:rsidP="001B2406">
                  <w:pPr>
                    <w:rPr>
                      <w:szCs w:val="2"/>
                      <w:lang w:val="en-US"/>
                    </w:rPr>
                  </w:pPr>
                </w:p>
                <w:p w:rsidR="001B2406" w:rsidRDefault="001B2406" w:rsidP="001B2406">
                  <w:pPr>
                    <w:rPr>
                      <w:szCs w:val="2"/>
                      <w:lang w:val="en-US"/>
                    </w:rPr>
                  </w:pPr>
                </w:p>
                <w:p w:rsidR="001B2406" w:rsidRPr="001B2406" w:rsidRDefault="001B2406" w:rsidP="001B2406">
                  <w:pPr>
                    <w:rPr>
                      <w:szCs w:val="2"/>
                      <w:lang w:val="en-US"/>
                    </w:rPr>
                  </w:pPr>
                </w:p>
              </w:txbxContent>
            </v:textbox>
            <w10:wrap type="topAndBottom" anchorx="margin"/>
          </v:shape>
        </w:pict>
      </w:r>
      <w:r w:rsidR="003979B9">
        <w:t>Aparatele electrice nu trebuie să fie eliminate ca deşeuri menajere.</w:t>
      </w:r>
    </w:p>
    <w:p w:rsidR="004C258A" w:rsidRDefault="003979B9">
      <w:pPr>
        <w:pStyle w:val="Bodytext20"/>
        <w:shd w:val="clear" w:color="auto" w:fill="auto"/>
        <w:spacing w:before="0" w:line="230" w:lineRule="exact"/>
        <w:ind w:firstLine="0"/>
      </w:pPr>
      <w:r>
        <w:t>Aparate cu acest simbol sunt reglementate de Directiva Europeană 2002/96 / CE.</w:t>
      </w:r>
    </w:p>
    <w:p w:rsidR="004C258A" w:rsidRDefault="003979B9">
      <w:pPr>
        <w:pStyle w:val="Bodytext20"/>
        <w:shd w:val="clear" w:color="auto" w:fill="auto"/>
        <w:spacing w:before="0" w:line="230" w:lineRule="exact"/>
        <w:ind w:firstLine="0"/>
      </w:pPr>
      <w:r>
        <w:t>Toate aparate</w:t>
      </w:r>
      <w:r>
        <w:t>le electrice şi electronice trebuie să fie eliminate separat de deşeurile menajere şi duse la centrele autorizate dedicate colectării de materiale speciale</w:t>
      </w:r>
      <w:r>
        <w:br w:type="page"/>
      </w:r>
    </w:p>
    <w:p w:rsidR="004C258A" w:rsidRDefault="004C258A">
      <w:pPr>
        <w:framePr w:h="2189" w:wrap="notBeside" w:vAnchor="text" w:hAnchor="text" w:xAlign="center" w:y="1"/>
        <w:jc w:val="center"/>
        <w:rPr>
          <w:sz w:val="2"/>
          <w:szCs w:val="2"/>
        </w:rPr>
      </w:pPr>
    </w:p>
    <w:p w:rsidR="004C258A" w:rsidRDefault="001B2406">
      <w:pPr>
        <w:spacing w:line="520" w:lineRule="exact"/>
      </w:pPr>
      <w:r w:rsidRPr="001B2406">
        <w:drawing>
          <wp:anchor distT="0" distB="0" distL="0" distR="0" simplePos="0" relativeHeight="251695104" behindDoc="0" locked="0" layoutInCell="1" allowOverlap="0">
            <wp:simplePos x="0" y="0"/>
            <wp:positionH relativeFrom="column">
              <wp:posOffset>3977640</wp:posOffset>
            </wp:positionH>
            <wp:positionV relativeFrom="line">
              <wp:posOffset>116840</wp:posOffset>
            </wp:positionV>
            <wp:extent cx="2438400" cy="600075"/>
            <wp:effectExtent l="19050" t="0" r="0" b="0"/>
            <wp:wrapNone/>
            <wp:docPr id="9" name="Picture 2" descr="Ideal In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deal Inox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258A" w:rsidRDefault="003979B9">
      <w:pPr>
        <w:pStyle w:val="Picturecaption40"/>
        <w:framePr w:h="5866" w:wrap="notBeside" w:vAnchor="text" w:hAnchor="text" w:xAlign="center" w:y="1"/>
        <w:shd w:val="clear" w:color="auto" w:fill="auto"/>
      </w:pPr>
      <w:r>
        <w:rPr>
          <w:lang w:val="en-US" w:eastAsia="en-US" w:bidi="en-US"/>
        </w:rPr>
        <w:t xml:space="preserve">8. </w:t>
      </w:r>
      <w:r>
        <w:rPr>
          <w:rStyle w:val="Picturecaption41"/>
          <w:b/>
          <w:bCs/>
        </w:rPr>
        <w:t>Diagrama circuit electric</w:t>
      </w:r>
    </w:p>
    <w:p w:rsidR="004C258A" w:rsidRDefault="003979B9">
      <w:pPr>
        <w:framePr w:h="5866" w:wrap="notBeside" w:vAnchor="text" w:hAnchor="text" w:xAlign="center" w:y="1"/>
        <w:jc w:val="center"/>
        <w:rPr>
          <w:sz w:val="2"/>
          <w:szCs w:val="2"/>
        </w:rPr>
      </w:pPr>
      <w:r>
        <w:pict>
          <v:shape id="_x0000_i1025" type="#_x0000_t75" style="width:434.25pt;height:293.25pt">
            <v:imagedata r:id="rId29" r:href="rId30"/>
          </v:shape>
        </w:pict>
      </w:r>
    </w:p>
    <w:p w:rsidR="004C258A" w:rsidRDefault="004C258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717"/>
        <w:gridCol w:w="1906"/>
        <w:gridCol w:w="2424"/>
        <w:gridCol w:w="2429"/>
      </w:tblGrid>
      <w:tr w:rsidR="004C258A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58A" w:rsidRDefault="003979B9">
            <w:pPr>
              <w:pStyle w:val="Bodytext20"/>
              <w:framePr w:w="9475" w:wrap="notBeside" w:vAnchor="text" w:hAnchor="text" w:xAlign="center" w:y="1"/>
              <w:shd w:val="clear" w:color="auto" w:fill="auto"/>
              <w:spacing w:before="0" w:line="246" w:lineRule="exact"/>
              <w:ind w:firstLine="0"/>
            </w:pPr>
            <w:r>
              <w:rPr>
                <w:rStyle w:val="Bodytext211pt"/>
              </w:rPr>
              <w:t>Model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58A" w:rsidRPr="0003081B" w:rsidRDefault="0003081B">
            <w:pPr>
              <w:pStyle w:val="Bodytext20"/>
              <w:framePr w:w="9475" w:wrap="notBeside" w:vAnchor="text" w:hAnchor="text" w:xAlign="center" w:y="1"/>
              <w:shd w:val="clear" w:color="auto" w:fill="auto"/>
              <w:spacing w:before="0" w:line="246" w:lineRule="exact"/>
              <w:ind w:firstLine="0"/>
              <w:rPr>
                <w:sz w:val="18"/>
                <w:szCs w:val="18"/>
              </w:rPr>
            </w:pPr>
            <w:r w:rsidRPr="0003081B">
              <w:rPr>
                <w:color w:val="auto"/>
                <w:sz w:val="18"/>
                <w:szCs w:val="18"/>
                <w:shd w:val="clear" w:color="auto" w:fill="FFFFFF"/>
              </w:rPr>
              <w:t>CLR.235.RTW100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58A" w:rsidRPr="0003081B" w:rsidRDefault="0003081B">
            <w:pPr>
              <w:pStyle w:val="Bodytext20"/>
              <w:framePr w:w="9475" w:wrap="notBeside" w:vAnchor="text" w:hAnchor="text" w:xAlign="center" w:y="1"/>
              <w:shd w:val="clear" w:color="auto" w:fill="auto"/>
              <w:spacing w:before="0" w:line="246" w:lineRule="exact"/>
              <w:ind w:firstLine="0"/>
              <w:rPr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  <w:shd w:val="clear" w:color="auto" w:fill="FFFFFF"/>
              </w:rPr>
              <w:t>CLR.235.RTW12</w:t>
            </w:r>
            <w:r w:rsidRPr="0003081B">
              <w:rPr>
                <w:color w:val="auto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258A" w:rsidRPr="0003081B" w:rsidRDefault="0003081B" w:rsidP="0003081B">
            <w:pPr>
              <w:pStyle w:val="Bodytext20"/>
              <w:framePr w:w="9475" w:wrap="notBeside" w:vAnchor="text" w:hAnchor="text" w:xAlign="center" w:y="1"/>
              <w:shd w:val="clear" w:color="auto" w:fill="auto"/>
              <w:spacing w:before="0" w:line="246" w:lineRule="exact"/>
              <w:ind w:firstLine="0"/>
              <w:rPr>
                <w:sz w:val="18"/>
                <w:szCs w:val="18"/>
              </w:rPr>
            </w:pPr>
            <w:r w:rsidRPr="0003081B">
              <w:rPr>
                <w:color w:val="auto"/>
                <w:sz w:val="18"/>
                <w:szCs w:val="18"/>
                <w:shd w:val="clear" w:color="auto" w:fill="FFFFFF"/>
              </w:rPr>
              <w:t>CLR.235.RTW1</w:t>
            </w:r>
            <w:r>
              <w:rPr>
                <w:color w:val="auto"/>
                <w:sz w:val="18"/>
                <w:szCs w:val="18"/>
                <w:shd w:val="clear" w:color="auto" w:fill="FFFFFF"/>
              </w:rPr>
              <w:t>6</w:t>
            </w:r>
            <w:r w:rsidRPr="0003081B">
              <w:rPr>
                <w:color w:val="auto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4C258A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58A" w:rsidRDefault="003979B9">
            <w:pPr>
              <w:pStyle w:val="Bodytext20"/>
              <w:framePr w:w="9475" w:wrap="notBeside" w:vAnchor="text" w:hAnchor="text" w:xAlign="center" w:y="1"/>
              <w:shd w:val="clear" w:color="auto" w:fill="auto"/>
              <w:spacing w:before="0" w:line="234" w:lineRule="exact"/>
              <w:ind w:firstLine="0"/>
            </w:pPr>
            <w:r>
              <w:rPr>
                <w:rStyle w:val="Bodytext2105pt"/>
              </w:rPr>
              <w:t>Agent de</w:t>
            </w:r>
          </w:p>
          <w:p w:rsidR="004C258A" w:rsidRDefault="003979B9">
            <w:pPr>
              <w:pStyle w:val="Bodytext20"/>
              <w:framePr w:w="9475" w:wrap="notBeside" w:vAnchor="text" w:hAnchor="text" w:xAlign="center" w:y="1"/>
              <w:shd w:val="clear" w:color="auto" w:fill="auto"/>
              <w:spacing w:before="0" w:line="234" w:lineRule="exact"/>
              <w:ind w:firstLine="0"/>
            </w:pPr>
            <w:r>
              <w:rPr>
                <w:rStyle w:val="Bodytext2105pt"/>
              </w:rPr>
              <w:t>refrigerare/cantitate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58A" w:rsidRDefault="003979B9">
            <w:pPr>
              <w:pStyle w:val="Bodytext20"/>
              <w:framePr w:w="9475" w:wrap="notBeside" w:vAnchor="text" w:hAnchor="text" w:xAlign="center" w:y="1"/>
              <w:shd w:val="clear" w:color="auto" w:fill="auto"/>
              <w:spacing w:before="0" w:line="234" w:lineRule="exact"/>
              <w:ind w:firstLine="0"/>
            </w:pPr>
            <w:r>
              <w:rPr>
                <w:rStyle w:val="Bodytext2105pt"/>
              </w:rPr>
              <w:t>R600a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58A" w:rsidRDefault="003979B9">
            <w:pPr>
              <w:pStyle w:val="Bodytext20"/>
              <w:framePr w:w="9475" w:wrap="notBeside" w:vAnchor="text" w:hAnchor="text" w:xAlign="center" w:y="1"/>
              <w:shd w:val="clear" w:color="auto" w:fill="auto"/>
              <w:spacing w:before="0" w:line="234" w:lineRule="exact"/>
              <w:ind w:firstLine="0"/>
            </w:pPr>
            <w:r>
              <w:rPr>
                <w:rStyle w:val="Bodytext2105pt"/>
              </w:rPr>
              <w:t>R600a(50)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58A" w:rsidRDefault="003979B9">
            <w:pPr>
              <w:pStyle w:val="Bodytext20"/>
              <w:framePr w:w="9475" w:wrap="notBeside" w:vAnchor="text" w:hAnchor="text" w:xAlign="center" w:y="1"/>
              <w:shd w:val="clear" w:color="auto" w:fill="auto"/>
              <w:spacing w:before="0" w:line="234" w:lineRule="exact"/>
              <w:ind w:firstLine="0"/>
            </w:pPr>
            <w:r>
              <w:rPr>
                <w:rStyle w:val="Bodytext2105pt"/>
              </w:rPr>
              <w:t>R600a(65)</w:t>
            </w:r>
          </w:p>
        </w:tc>
      </w:tr>
      <w:tr w:rsidR="004C258A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58A" w:rsidRDefault="003979B9">
            <w:pPr>
              <w:pStyle w:val="Bodytext20"/>
              <w:framePr w:w="9475" w:wrap="notBeside" w:vAnchor="text" w:hAnchor="text" w:xAlign="center" w:y="1"/>
              <w:shd w:val="clear" w:color="auto" w:fill="auto"/>
              <w:spacing w:before="0" w:line="234" w:lineRule="exact"/>
              <w:ind w:firstLine="0"/>
            </w:pPr>
            <w:r>
              <w:rPr>
                <w:rStyle w:val="Bodytext2105pt"/>
              </w:rPr>
              <w:t>Clasa climatică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58A" w:rsidRDefault="003979B9">
            <w:pPr>
              <w:pStyle w:val="Bodytext20"/>
              <w:framePr w:w="9475" w:wrap="notBeside" w:vAnchor="text" w:hAnchor="text" w:xAlign="center" w:y="1"/>
              <w:shd w:val="clear" w:color="auto" w:fill="auto"/>
              <w:spacing w:before="0" w:line="234" w:lineRule="exact"/>
              <w:ind w:firstLine="0"/>
            </w:pPr>
            <w:r>
              <w:rPr>
                <w:rStyle w:val="Bodytext2105pt"/>
              </w:rPr>
              <w:t>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58A" w:rsidRDefault="003979B9">
            <w:pPr>
              <w:pStyle w:val="Bodytext20"/>
              <w:framePr w:w="9475" w:wrap="notBeside" w:vAnchor="text" w:hAnchor="text" w:xAlign="center" w:y="1"/>
              <w:shd w:val="clear" w:color="auto" w:fill="auto"/>
              <w:spacing w:before="0" w:line="234" w:lineRule="exact"/>
              <w:ind w:firstLine="0"/>
            </w:pPr>
            <w:r>
              <w:rPr>
                <w:rStyle w:val="Bodytext2105pt"/>
              </w:rPr>
              <w:t>N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58A" w:rsidRDefault="003979B9">
            <w:pPr>
              <w:pStyle w:val="Bodytext20"/>
              <w:framePr w:w="9475" w:wrap="notBeside" w:vAnchor="text" w:hAnchor="text" w:xAlign="center" w:y="1"/>
              <w:shd w:val="clear" w:color="auto" w:fill="auto"/>
              <w:spacing w:before="0" w:line="234" w:lineRule="exact"/>
              <w:ind w:firstLine="0"/>
            </w:pPr>
            <w:r>
              <w:rPr>
                <w:rStyle w:val="Bodytext2105pt"/>
              </w:rPr>
              <w:t>N</w:t>
            </w:r>
          </w:p>
        </w:tc>
      </w:tr>
      <w:tr w:rsidR="004C258A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58A" w:rsidRDefault="003979B9">
            <w:pPr>
              <w:pStyle w:val="Bodytext20"/>
              <w:framePr w:w="9475" w:wrap="notBeside" w:vAnchor="text" w:hAnchor="text" w:xAlign="center" w:y="1"/>
              <w:shd w:val="clear" w:color="auto" w:fill="auto"/>
              <w:spacing w:before="0" w:line="234" w:lineRule="exact"/>
              <w:ind w:firstLine="0"/>
            </w:pPr>
            <w:r>
              <w:rPr>
                <w:rStyle w:val="Bodytext2105pt"/>
              </w:rPr>
              <w:t>Interval de temperatură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58A" w:rsidRDefault="003979B9">
            <w:pPr>
              <w:pStyle w:val="Bodytext20"/>
              <w:framePr w:w="9475" w:wrap="notBeside" w:vAnchor="text" w:hAnchor="text" w:xAlign="center" w:y="1"/>
              <w:shd w:val="clear" w:color="auto" w:fill="auto"/>
              <w:spacing w:before="0" w:line="234" w:lineRule="exact"/>
              <w:ind w:firstLine="0"/>
            </w:pPr>
            <w:r>
              <w:rPr>
                <w:rStyle w:val="Bodytext2105pt"/>
              </w:rPr>
              <w:t>(0 - +12)°C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58A" w:rsidRDefault="003979B9">
            <w:pPr>
              <w:pStyle w:val="Bodytext20"/>
              <w:framePr w:w="9475" w:wrap="notBeside" w:vAnchor="text" w:hAnchor="text" w:xAlign="center" w:y="1"/>
              <w:shd w:val="clear" w:color="auto" w:fill="auto"/>
              <w:spacing w:before="0" w:line="234" w:lineRule="exact"/>
              <w:ind w:firstLine="0"/>
            </w:pPr>
            <w:r>
              <w:rPr>
                <w:rStyle w:val="Bodytext2105pt"/>
              </w:rPr>
              <w:t>(0 - +12)°C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258A" w:rsidRDefault="003979B9">
            <w:pPr>
              <w:pStyle w:val="Bodytext20"/>
              <w:framePr w:w="9475" w:wrap="notBeside" w:vAnchor="text" w:hAnchor="text" w:xAlign="center" w:y="1"/>
              <w:shd w:val="clear" w:color="auto" w:fill="auto"/>
              <w:spacing w:before="0" w:line="234" w:lineRule="exact"/>
              <w:ind w:firstLine="0"/>
            </w:pPr>
            <w:r>
              <w:rPr>
                <w:rStyle w:val="Bodytext2105pt"/>
              </w:rPr>
              <w:t>(0 - +12)°C</w:t>
            </w:r>
          </w:p>
        </w:tc>
      </w:tr>
      <w:tr w:rsidR="004C258A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58A" w:rsidRDefault="003979B9">
            <w:pPr>
              <w:pStyle w:val="Bodytext20"/>
              <w:framePr w:w="9475" w:wrap="notBeside" w:vAnchor="text" w:hAnchor="text" w:xAlign="center" w:y="1"/>
              <w:shd w:val="clear" w:color="auto" w:fill="auto"/>
              <w:spacing w:before="0" w:line="254" w:lineRule="exact"/>
              <w:ind w:firstLine="0"/>
            </w:pPr>
            <w:r>
              <w:rPr>
                <w:rStyle w:val="Bodytext2105pt"/>
              </w:rPr>
              <w:t>Consum de energie(Kw.h/24h)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58A" w:rsidRDefault="003979B9">
            <w:pPr>
              <w:pStyle w:val="Bodytext20"/>
              <w:framePr w:w="9475" w:wrap="notBeside" w:vAnchor="text" w:hAnchor="text" w:xAlign="center" w:y="1"/>
              <w:shd w:val="clear" w:color="auto" w:fill="auto"/>
              <w:spacing w:before="0" w:line="234" w:lineRule="exact"/>
              <w:ind w:firstLine="0"/>
            </w:pPr>
            <w:r>
              <w:rPr>
                <w:rStyle w:val="Bodytext2105pt"/>
              </w:rPr>
              <w:t>4,2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58A" w:rsidRDefault="003979B9">
            <w:pPr>
              <w:pStyle w:val="Bodytext20"/>
              <w:framePr w:w="9475" w:wrap="notBeside" w:vAnchor="text" w:hAnchor="text" w:xAlign="center" w:y="1"/>
              <w:shd w:val="clear" w:color="auto" w:fill="auto"/>
              <w:spacing w:before="0" w:line="234" w:lineRule="exact"/>
              <w:ind w:firstLine="0"/>
            </w:pPr>
            <w:r>
              <w:rPr>
                <w:rStyle w:val="Bodytext2105pt"/>
              </w:rPr>
              <w:t>4,2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58A" w:rsidRDefault="003979B9">
            <w:pPr>
              <w:pStyle w:val="Bodytext20"/>
              <w:framePr w:w="9475" w:wrap="notBeside" w:vAnchor="text" w:hAnchor="text" w:xAlign="center" w:y="1"/>
              <w:shd w:val="clear" w:color="auto" w:fill="auto"/>
              <w:spacing w:before="0" w:line="234" w:lineRule="exact"/>
              <w:ind w:firstLine="0"/>
            </w:pPr>
            <w:r>
              <w:rPr>
                <w:rStyle w:val="Bodytext2105pt"/>
              </w:rPr>
              <w:t>4,2</w:t>
            </w:r>
          </w:p>
        </w:tc>
      </w:tr>
      <w:tr w:rsidR="004C258A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58A" w:rsidRDefault="003979B9">
            <w:pPr>
              <w:pStyle w:val="Bodytext20"/>
              <w:framePr w:w="9475" w:wrap="notBeside" w:vAnchor="text" w:hAnchor="text" w:xAlign="center" w:y="1"/>
              <w:shd w:val="clear" w:color="auto" w:fill="auto"/>
              <w:spacing w:before="0" w:line="234" w:lineRule="exact"/>
              <w:ind w:firstLine="0"/>
            </w:pPr>
            <w:r>
              <w:rPr>
                <w:rStyle w:val="Bodytext2105pt"/>
              </w:rPr>
              <w:t>Volum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58A" w:rsidRDefault="003979B9">
            <w:pPr>
              <w:pStyle w:val="Bodytext20"/>
              <w:framePr w:w="9475" w:wrap="notBeside" w:vAnchor="text" w:hAnchor="text" w:xAlign="center" w:y="1"/>
              <w:shd w:val="clear" w:color="auto" w:fill="auto"/>
              <w:spacing w:before="0" w:line="234" w:lineRule="exact"/>
              <w:ind w:firstLine="0"/>
            </w:pPr>
            <w:r>
              <w:rPr>
                <w:rStyle w:val="Bodytext2105pt"/>
              </w:rPr>
              <w:t>100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58A" w:rsidRDefault="003979B9">
            <w:pPr>
              <w:pStyle w:val="Bodytext20"/>
              <w:framePr w:w="9475" w:wrap="notBeside" w:vAnchor="text" w:hAnchor="text" w:xAlign="center" w:y="1"/>
              <w:shd w:val="clear" w:color="auto" w:fill="auto"/>
              <w:spacing w:before="0" w:line="234" w:lineRule="exact"/>
              <w:ind w:firstLine="0"/>
            </w:pPr>
            <w:r>
              <w:rPr>
                <w:rStyle w:val="Bodytext2105pt"/>
              </w:rPr>
              <w:t>120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258A" w:rsidRDefault="003979B9">
            <w:pPr>
              <w:pStyle w:val="Bodytext20"/>
              <w:framePr w:w="9475" w:wrap="notBeside" w:vAnchor="text" w:hAnchor="text" w:xAlign="center" w:y="1"/>
              <w:shd w:val="clear" w:color="auto" w:fill="auto"/>
              <w:spacing w:before="0" w:line="234" w:lineRule="exact"/>
              <w:ind w:firstLine="0"/>
            </w:pPr>
            <w:r>
              <w:rPr>
                <w:rStyle w:val="Bodytext2105pt"/>
              </w:rPr>
              <w:t>160</w:t>
            </w:r>
          </w:p>
        </w:tc>
      </w:tr>
      <w:tr w:rsidR="004C258A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58A" w:rsidRDefault="003979B9">
            <w:pPr>
              <w:pStyle w:val="Bodytext20"/>
              <w:framePr w:w="9475" w:wrap="notBeside" w:vAnchor="text" w:hAnchor="text" w:xAlign="center" w:y="1"/>
              <w:shd w:val="clear" w:color="auto" w:fill="auto"/>
              <w:spacing w:before="0" w:line="234" w:lineRule="exact"/>
              <w:ind w:firstLine="0"/>
            </w:pPr>
            <w:r>
              <w:rPr>
                <w:rStyle w:val="Bodytext2105pt"/>
              </w:rPr>
              <w:t>Greutate net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58A" w:rsidRDefault="003979B9">
            <w:pPr>
              <w:pStyle w:val="Bodytext20"/>
              <w:framePr w:w="9475" w:wrap="notBeside" w:vAnchor="text" w:hAnchor="text" w:xAlign="center" w:y="1"/>
              <w:shd w:val="clear" w:color="auto" w:fill="auto"/>
              <w:spacing w:before="0" w:line="234" w:lineRule="exact"/>
              <w:ind w:firstLine="0"/>
            </w:pPr>
            <w:r>
              <w:rPr>
                <w:rStyle w:val="Bodytext2105pt"/>
              </w:rPr>
              <w:t>39.1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58A" w:rsidRDefault="003979B9">
            <w:pPr>
              <w:pStyle w:val="Bodytext20"/>
              <w:framePr w:w="9475" w:wrap="notBeside" w:vAnchor="text" w:hAnchor="text" w:xAlign="center" w:y="1"/>
              <w:shd w:val="clear" w:color="auto" w:fill="auto"/>
              <w:spacing w:before="0" w:line="234" w:lineRule="exact"/>
              <w:ind w:firstLine="0"/>
            </w:pPr>
            <w:r>
              <w:rPr>
                <w:rStyle w:val="Bodytext2105pt"/>
              </w:rPr>
              <w:t>64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58A" w:rsidRDefault="003979B9">
            <w:pPr>
              <w:pStyle w:val="Bodytext20"/>
              <w:framePr w:w="9475" w:wrap="notBeside" w:vAnchor="text" w:hAnchor="text" w:xAlign="center" w:y="1"/>
              <w:shd w:val="clear" w:color="auto" w:fill="auto"/>
              <w:spacing w:before="0" w:line="234" w:lineRule="exact"/>
              <w:ind w:firstLine="0"/>
            </w:pPr>
            <w:r>
              <w:rPr>
                <w:rStyle w:val="Bodytext2105pt"/>
              </w:rPr>
              <w:t>71</w:t>
            </w:r>
          </w:p>
        </w:tc>
      </w:tr>
      <w:tr w:rsidR="004C258A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58A" w:rsidRDefault="003979B9">
            <w:pPr>
              <w:pStyle w:val="Bodytext20"/>
              <w:framePr w:w="9475" w:wrap="notBeside" w:vAnchor="text" w:hAnchor="text" w:xAlign="center" w:y="1"/>
              <w:shd w:val="clear" w:color="auto" w:fill="auto"/>
              <w:spacing w:before="0" w:line="254" w:lineRule="exact"/>
              <w:ind w:firstLine="0"/>
            </w:pPr>
            <w:r>
              <w:rPr>
                <w:rStyle w:val="Bodytext2105pt"/>
              </w:rPr>
              <w:t>Tensiune de alimentare (V/Hz)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58A" w:rsidRDefault="003979B9">
            <w:pPr>
              <w:pStyle w:val="Bodytext20"/>
              <w:framePr w:w="9475" w:wrap="notBeside" w:vAnchor="text" w:hAnchor="text" w:xAlign="center" w:y="1"/>
              <w:shd w:val="clear" w:color="auto" w:fill="auto"/>
              <w:spacing w:before="0" w:line="234" w:lineRule="exact"/>
              <w:ind w:firstLine="0"/>
            </w:pPr>
            <w:r>
              <w:rPr>
                <w:rStyle w:val="Bodytext2105pt"/>
              </w:rPr>
              <w:t>230/50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258A" w:rsidRDefault="003979B9">
            <w:pPr>
              <w:pStyle w:val="Bodytext20"/>
              <w:framePr w:w="9475" w:wrap="notBeside" w:vAnchor="text" w:hAnchor="text" w:xAlign="center" w:y="1"/>
              <w:shd w:val="clear" w:color="auto" w:fill="auto"/>
              <w:spacing w:before="0" w:line="234" w:lineRule="exact"/>
              <w:ind w:firstLine="0"/>
            </w:pPr>
            <w:r>
              <w:rPr>
                <w:rStyle w:val="Bodytext2105pt"/>
              </w:rPr>
              <w:t>230/50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58A" w:rsidRDefault="003979B9">
            <w:pPr>
              <w:pStyle w:val="Bodytext20"/>
              <w:framePr w:w="9475" w:wrap="notBeside" w:vAnchor="text" w:hAnchor="text" w:xAlign="center" w:y="1"/>
              <w:shd w:val="clear" w:color="auto" w:fill="auto"/>
              <w:spacing w:before="0" w:line="234" w:lineRule="exact"/>
              <w:ind w:firstLine="0"/>
            </w:pPr>
            <w:r>
              <w:rPr>
                <w:rStyle w:val="Bodytext2105pt"/>
              </w:rPr>
              <w:t>230/50</w:t>
            </w:r>
          </w:p>
        </w:tc>
      </w:tr>
      <w:tr w:rsidR="004C258A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58A" w:rsidRDefault="003979B9">
            <w:pPr>
              <w:pStyle w:val="Bodytext20"/>
              <w:framePr w:w="9475" w:wrap="notBeside" w:vAnchor="text" w:hAnchor="text" w:xAlign="center" w:y="1"/>
              <w:shd w:val="clear" w:color="auto" w:fill="auto"/>
              <w:spacing w:before="0" w:line="234" w:lineRule="exact"/>
              <w:ind w:firstLine="0"/>
            </w:pPr>
            <w:r>
              <w:rPr>
                <w:rStyle w:val="Bodytext2105pt"/>
              </w:rPr>
              <w:t>Dimensiune mm (L*l*H)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58A" w:rsidRDefault="003979B9">
            <w:pPr>
              <w:pStyle w:val="Bodytext20"/>
              <w:framePr w:w="9475" w:wrap="notBeside" w:vAnchor="text" w:hAnchor="text" w:xAlign="center" w:y="1"/>
              <w:shd w:val="clear" w:color="auto" w:fill="auto"/>
              <w:spacing w:before="0" w:line="234" w:lineRule="exact"/>
              <w:ind w:firstLine="0"/>
            </w:pPr>
            <w:r>
              <w:rPr>
                <w:rStyle w:val="Bodytext2105pt"/>
              </w:rPr>
              <w:t>682*450*675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258A" w:rsidRDefault="003979B9">
            <w:pPr>
              <w:pStyle w:val="Bodytext20"/>
              <w:framePr w:w="9475" w:wrap="notBeside" w:vAnchor="text" w:hAnchor="text" w:xAlign="center" w:y="1"/>
              <w:shd w:val="clear" w:color="auto" w:fill="auto"/>
              <w:spacing w:before="0" w:line="234" w:lineRule="exact"/>
              <w:ind w:firstLine="0"/>
            </w:pPr>
            <w:r>
              <w:rPr>
                <w:rStyle w:val="Bodytext2105pt"/>
              </w:rPr>
              <w:t>702*568*686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258A" w:rsidRDefault="003979B9">
            <w:pPr>
              <w:pStyle w:val="Bodytext20"/>
              <w:framePr w:w="9475" w:wrap="notBeside" w:vAnchor="text" w:hAnchor="text" w:xAlign="center" w:y="1"/>
              <w:shd w:val="clear" w:color="auto" w:fill="auto"/>
              <w:spacing w:before="0" w:line="234" w:lineRule="exact"/>
              <w:ind w:firstLine="0"/>
            </w:pPr>
            <w:r>
              <w:rPr>
                <w:rStyle w:val="Bodytext2105pt"/>
              </w:rPr>
              <w:t>880*568*686</w:t>
            </w:r>
          </w:p>
        </w:tc>
      </w:tr>
      <w:tr w:rsidR="004C258A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C258A" w:rsidRDefault="003979B9">
            <w:pPr>
              <w:pStyle w:val="Bodytext20"/>
              <w:framePr w:w="9475" w:wrap="notBeside" w:vAnchor="text" w:hAnchor="text" w:xAlign="center" w:y="1"/>
              <w:shd w:val="clear" w:color="auto" w:fill="auto"/>
              <w:spacing w:before="0" w:line="254" w:lineRule="exact"/>
              <w:ind w:firstLine="0"/>
            </w:pPr>
            <w:r>
              <w:rPr>
                <w:rStyle w:val="Bodytext2105pt"/>
              </w:rPr>
              <w:t>Dimensiuni cu împachetare mm (L*l*H)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58A" w:rsidRDefault="003979B9">
            <w:pPr>
              <w:pStyle w:val="Bodytext20"/>
              <w:framePr w:w="9475" w:wrap="notBeside" w:vAnchor="text" w:hAnchor="text" w:xAlign="center" w:y="1"/>
              <w:shd w:val="clear" w:color="auto" w:fill="auto"/>
              <w:spacing w:before="0" w:line="234" w:lineRule="exact"/>
              <w:ind w:firstLine="0"/>
            </w:pPr>
            <w:r>
              <w:rPr>
                <w:rStyle w:val="Bodytext2105pt"/>
              </w:rPr>
              <w:t>756*627*760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258A" w:rsidRDefault="003979B9">
            <w:pPr>
              <w:pStyle w:val="Bodytext20"/>
              <w:framePr w:w="9475" w:wrap="notBeside" w:vAnchor="text" w:hAnchor="text" w:xAlign="center" w:y="1"/>
              <w:shd w:val="clear" w:color="auto" w:fill="auto"/>
              <w:spacing w:before="0" w:line="234" w:lineRule="exact"/>
              <w:ind w:firstLine="0"/>
            </w:pPr>
            <w:r>
              <w:rPr>
                <w:rStyle w:val="Bodytext2105pt"/>
              </w:rPr>
              <w:t>773*627*735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58A" w:rsidRDefault="003979B9">
            <w:pPr>
              <w:pStyle w:val="Bodytext20"/>
              <w:framePr w:w="9475" w:wrap="notBeside" w:vAnchor="text" w:hAnchor="text" w:xAlign="center" w:y="1"/>
              <w:shd w:val="clear" w:color="auto" w:fill="auto"/>
              <w:spacing w:before="0" w:line="234" w:lineRule="exact"/>
              <w:ind w:firstLine="0"/>
            </w:pPr>
            <w:r>
              <w:rPr>
                <w:rStyle w:val="Bodytext2105pt"/>
              </w:rPr>
              <w:t>951*627*735</w:t>
            </w:r>
          </w:p>
        </w:tc>
      </w:tr>
    </w:tbl>
    <w:p w:rsidR="004C258A" w:rsidRDefault="004C258A">
      <w:pPr>
        <w:framePr w:w="9475" w:wrap="notBeside" w:vAnchor="text" w:hAnchor="text" w:xAlign="center" w:y="1"/>
        <w:rPr>
          <w:sz w:val="2"/>
          <w:szCs w:val="2"/>
        </w:rPr>
      </w:pPr>
    </w:p>
    <w:p w:rsidR="004C258A" w:rsidRDefault="004C258A">
      <w:pPr>
        <w:rPr>
          <w:sz w:val="2"/>
          <w:szCs w:val="2"/>
        </w:rPr>
      </w:pPr>
    </w:p>
    <w:p w:rsidR="004C258A" w:rsidRDefault="003979B9">
      <w:pPr>
        <w:pStyle w:val="Heading40"/>
        <w:keepNext/>
        <w:keepLines/>
        <w:shd w:val="clear" w:color="auto" w:fill="auto"/>
        <w:spacing w:before="243" w:after="276" w:line="250" w:lineRule="exact"/>
        <w:ind w:right="3040" w:firstLine="0"/>
        <w:jc w:val="left"/>
      </w:pPr>
      <w:bookmarkStart w:id="13" w:name="bookmark13"/>
      <w:r>
        <w:t xml:space="preserve">Potenţialului de încălzire globală (GWP) pentru R600a - 3 Potenţialului de încălzire globală </w:t>
      </w:r>
      <w:r>
        <w:rPr>
          <w:rStyle w:val="Heading4SmallCaps"/>
          <w:b/>
          <w:bCs/>
        </w:rPr>
        <w:t>(gwp)</w:t>
      </w:r>
      <w:r>
        <w:t xml:space="preserve"> pentru R134a - 1300</w:t>
      </w:r>
      <w:bookmarkEnd w:id="13"/>
    </w:p>
    <w:p w:rsidR="004C258A" w:rsidRDefault="003979B9">
      <w:pPr>
        <w:pStyle w:val="Heading40"/>
        <w:keepNext/>
        <w:keepLines/>
        <w:shd w:val="clear" w:color="auto" w:fill="auto"/>
        <w:spacing w:before="0" w:after="0" w:line="254" w:lineRule="exact"/>
        <w:ind w:right="700" w:firstLine="0"/>
        <w:jc w:val="left"/>
      </w:pPr>
      <w:bookmarkStart w:id="14" w:name="bookmark14"/>
      <w:r>
        <w:t>„Conţine gaze fluorurate cu efect de seră reglementate de protocolul de la Kyoto.”. „Închis ermetic”</w:t>
      </w:r>
      <w:bookmarkEnd w:id="14"/>
    </w:p>
    <w:sectPr w:rsidR="004C258A" w:rsidSect="004C258A">
      <w:type w:val="continuous"/>
      <w:pgSz w:w="11900" w:h="16840"/>
      <w:pgMar w:top="461" w:right="994" w:bottom="1599" w:left="143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9B9" w:rsidRDefault="003979B9" w:rsidP="004C258A">
      <w:r>
        <w:separator/>
      </w:r>
    </w:p>
  </w:endnote>
  <w:endnote w:type="continuationSeparator" w:id="0">
    <w:p w:rsidR="003979B9" w:rsidRDefault="003979B9" w:rsidP="004C25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58A" w:rsidRDefault="004C258A">
    <w:pPr>
      <w:rPr>
        <w:sz w:val="2"/>
        <w:szCs w:val="2"/>
      </w:rPr>
    </w:pPr>
    <w:r w:rsidRPr="004C258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6.6pt;margin-top:768.15pt;width:3.1pt;height:7.9pt;z-index:-188744064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4C258A" w:rsidRDefault="004C258A">
                <w:pPr>
                  <w:pStyle w:val="Headerorfooter0"/>
                  <w:shd w:val="clear" w:color="auto" w:fill="auto"/>
                  <w:spacing w:line="240" w:lineRule="auto"/>
                  <w:jc w:val="left"/>
                </w:pPr>
                <w:fldSimple w:instr=" PAGE \* MERGEFORMAT ">
                  <w:r w:rsidR="0003081B" w:rsidRPr="0003081B">
                    <w:rPr>
                      <w:rStyle w:val="Headerorfooter105pt"/>
                      <w:noProof/>
                    </w:rPr>
                    <w:t>9</w:t>
                  </w:r>
                </w:fldSimple>
              </w:p>
            </w:txbxContent>
          </v:textbox>
          <w10:wrap anchorx="page" anchory="page"/>
        </v:shape>
      </w:pict>
    </w:r>
    <w:r w:rsidRPr="004C258A">
      <w:pict>
        <v:shape id="_x0000_s2049" type="#_x0000_t202" style="position:absolute;margin-left:118.25pt;margin-top:779.2pt;width:383.75pt;height:30.7pt;z-index:-188744063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4C258A" w:rsidRPr="00246EC4" w:rsidRDefault="004C258A" w:rsidP="00246EC4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9B9" w:rsidRDefault="003979B9"/>
  </w:footnote>
  <w:footnote w:type="continuationSeparator" w:id="0">
    <w:p w:rsidR="003979B9" w:rsidRDefault="003979B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23A94"/>
    <w:multiLevelType w:val="multilevel"/>
    <w:tmpl w:val="FF9ED9C4"/>
    <w:lvl w:ilvl="0">
      <w:start w:val="1"/>
      <w:numFmt w:val="bullet"/>
      <w:lvlText w:val="&gt;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354E59"/>
    <w:multiLevelType w:val="multilevel"/>
    <w:tmpl w:val="884C2B3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883AF7"/>
    <w:multiLevelType w:val="multilevel"/>
    <w:tmpl w:val="B1A213B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A9F680F"/>
    <w:multiLevelType w:val="hybridMultilevel"/>
    <w:tmpl w:val="63B0F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097C56"/>
    <w:multiLevelType w:val="multilevel"/>
    <w:tmpl w:val="795AFD84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5F044BA"/>
    <w:multiLevelType w:val="multilevel"/>
    <w:tmpl w:val="D0A28A3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4C258A"/>
    <w:rsid w:val="0003081B"/>
    <w:rsid w:val="001B2406"/>
    <w:rsid w:val="00246EC4"/>
    <w:rsid w:val="003979B9"/>
    <w:rsid w:val="004C258A"/>
    <w:rsid w:val="00761CBE"/>
    <w:rsid w:val="00EA1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o-RO" w:eastAsia="ro-RO" w:bidi="ro-RO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C258A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">
    <w:name w:val="Header or footer_"/>
    <w:basedOn w:val="DefaultParagraphFont"/>
    <w:link w:val="Headerorfooter0"/>
    <w:rsid w:val="004C258A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Headerorfooter105pt">
    <w:name w:val="Header or footer + 10.5 pt"/>
    <w:aliases w:val="Not Bold"/>
    <w:basedOn w:val="Headerorfooter"/>
    <w:rsid w:val="004C258A"/>
    <w:rPr>
      <w:b/>
      <w:bCs/>
      <w:color w:val="000000"/>
      <w:spacing w:val="0"/>
      <w:w w:val="100"/>
      <w:position w:val="0"/>
      <w:sz w:val="21"/>
      <w:szCs w:val="21"/>
      <w:lang w:val="ro-RO" w:eastAsia="ro-RO" w:bidi="ro-RO"/>
    </w:rPr>
  </w:style>
  <w:style w:type="character" w:customStyle="1" w:styleId="Headerorfooter1">
    <w:name w:val="Header or footer"/>
    <w:basedOn w:val="Headerorfooter"/>
    <w:rsid w:val="004C258A"/>
    <w:rPr>
      <w:color w:val="777777"/>
      <w:spacing w:val="0"/>
      <w:w w:val="100"/>
      <w:position w:val="0"/>
      <w:lang w:val="ro-RO" w:eastAsia="ro-RO" w:bidi="ro-RO"/>
    </w:rPr>
  </w:style>
  <w:style w:type="character" w:customStyle="1" w:styleId="Heading1">
    <w:name w:val="Heading #1_"/>
    <w:basedOn w:val="DefaultParagraphFont"/>
    <w:link w:val="Heading10"/>
    <w:rsid w:val="004C258A"/>
    <w:rPr>
      <w:rFonts w:ascii="Arial" w:eastAsia="Arial" w:hAnsi="Arial" w:cs="Arial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Heading2">
    <w:name w:val="Heading #2_"/>
    <w:basedOn w:val="DefaultParagraphFont"/>
    <w:link w:val="Heading20"/>
    <w:rsid w:val="004C258A"/>
    <w:rPr>
      <w:rFonts w:ascii="Arial" w:eastAsia="Arial" w:hAnsi="Arial" w:cs="Arial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Picturecaption2Exact">
    <w:name w:val="Picture caption (2) Exact"/>
    <w:basedOn w:val="DefaultParagraphFont"/>
    <w:link w:val="Picturecaption2"/>
    <w:rsid w:val="004C258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50"/>
      <w:sz w:val="20"/>
      <w:szCs w:val="20"/>
      <w:u w:val="none"/>
      <w:lang w:val="en-US" w:eastAsia="en-US" w:bidi="en-US"/>
    </w:rPr>
  </w:style>
  <w:style w:type="character" w:customStyle="1" w:styleId="Picturecaption2Exact0">
    <w:name w:val="Picture caption (2) Exact"/>
    <w:basedOn w:val="Picturecaption2Exact"/>
    <w:rsid w:val="004C258A"/>
    <w:rPr>
      <w:color w:val="969696"/>
      <w:w w:val="100"/>
      <w:position w:val="0"/>
    </w:rPr>
  </w:style>
  <w:style w:type="character" w:customStyle="1" w:styleId="Picturecaption2Spacing6ptExact">
    <w:name w:val="Picture caption (2) + Spacing 6 pt Exact"/>
    <w:basedOn w:val="Picturecaption2Exact"/>
    <w:rsid w:val="004C258A"/>
    <w:rPr>
      <w:color w:val="969696"/>
      <w:spacing w:val="130"/>
      <w:w w:val="100"/>
      <w:position w:val="0"/>
    </w:rPr>
  </w:style>
  <w:style w:type="character" w:customStyle="1" w:styleId="Picturecaption3Exact">
    <w:name w:val="Picture caption (3) Exact"/>
    <w:basedOn w:val="DefaultParagraphFont"/>
    <w:link w:val="Picturecaption3"/>
    <w:rsid w:val="004C258A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10"/>
      <w:sz w:val="8"/>
      <w:szCs w:val="8"/>
      <w:u w:val="none"/>
      <w:lang w:val="en-US" w:eastAsia="en-US" w:bidi="en-US"/>
    </w:rPr>
  </w:style>
  <w:style w:type="character" w:customStyle="1" w:styleId="Picturecaption3Exact0">
    <w:name w:val="Picture caption (3) Exact"/>
    <w:basedOn w:val="Picturecaption3Exact"/>
    <w:rsid w:val="004C258A"/>
    <w:rPr>
      <w:color w:val="BCBCBC"/>
      <w:w w:val="100"/>
      <w:position w:val="0"/>
    </w:rPr>
  </w:style>
  <w:style w:type="character" w:customStyle="1" w:styleId="Bodytext3">
    <w:name w:val="Body text (3)_"/>
    <w:basedOn w:val="DefaultParagraphFont"/>
    <w:link w:val="Bodytext30"/>
    <w:rsid w:val="004C258A"/>
    <w:rPr>
      <w:rFonts w:ascii="Arial" w:eastAsia="Arial" w:hAnsi="Arial" w:cs="Arial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Bodytext4">
    <w:name w:val="Body text (4)_"/>
    <w:basedOn w:val="DefaultParagraphFont"/>
    <w:link w:val="Bodytext40"/>
    <w:rsid w:val="004C258A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PicturecaptionExact">
    <w:name w:val="Picture caption Exact"/>
    <w:basedOn w:val="DefaultParagraphFont"/>
    <w:link w:val="Picturecaption"/>
    <w:rsid w:val="004C258A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Exact">
    <w:name w:val="Body text (2) Exact"/>
    <w:basedOn w:val="DefaultParagraphFont"/>
    <w:rsid w:val="004C258A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Exact0">
    <w:name w:val="Body text (2) Exact"/>
    <w:basedOn w:val="Bodytext2"/>
    <w:rsid w:val="004C258A"/>
    <w:rPr>
      <w:color w:val="1D1D1D"/>
    </w:rPr>
  </w:style>
  <w:style w:type="character" w:customStyle="1" w:styleId="Heading3">
    <w:name w:val="Heading #3_"/>
    <w:basedOn w:val="DefaultParagraphFont"/>
    <w:link w:val="Heading30"/>
    <w:rsid w:val="004C258A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31">
    <w:name w:val="Heading #3"/>
    <w:basedOn w:val="Heading3"/>
    <w:rsid w:val="004C258A"/>
    <w:rPr>
      <w:color w:val="000000"/>
      <w:spacing w:val="0"/>
      <w:w w:val="100"/>
      <w:position w:val="0"/>
      <w:u w:val="single"/>
      <w:lang w:val="ro-RO" w:eastAsia="ro-RO" w:bidi="ro-RO"/>
    </w:rPr>
  </w:style>
  <w:style w:type="character" w:customStyle="1" w:styleId="Bodytext2">
    <w:name w:val="Body text (2)_"/>
    <w:basedOn w:val="DefaultParagraphFont"/>
    <w:link w:val="Bodytext20"/>
    <w:rsid w:val="004C258A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1">
    <w:name w:val="Body text (2)"/>
    <w:basedOn w:val="Bodytext2"/>
    <w:rsid w:val="004C258A"/>
    <w:rPr>
      <w:color w:val="1D1D1D"/>
      <w:spacing w:val="0"/>
      <w:w w:val="100"/>
      <w:position w:val="0"/>
      <w:lang w:val="ro-RO" w:eastAsia="ro-RO" w:bidi="ro-RO"/>
    </w:rPr>
  </w:style>
  <w:style w:type="character" w:customStyle="1" w:styleId="Heading3Exact">
    <w:name w:val="Heading #3 Exact"/>
    <w:basedOn w:val="DefaultParagraphFont"/>
    <w:rsid w:val="004C258A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Heading3Exact0">
    <w:name w:val="Heading #3 Exact"/>
    <w:basedOn w:val="Heading3"/>
    <w:rsid w:val="004C258A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Bodytext5">
    <w:name w:val="Body text (5)_"/>
    <w:basedOn w:val="DefaultParagraphFont"/>
    <w:link w:val="Bodytext50"/>
    <w:rsid w:val="004C258A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51">
    <w:name w:val="Body text (5)"/>
    <w:basedOn w:val="Bodytext5"/>
    <w:rsid w:val="004C258A"/>
    <w:rPr>
      <w:color w:val="000000"/>
      <w:spacing w:val="0"/>
      <w:w w:val="100"/>
      <w:position w:val="0"/>
      <w:u w:val="single"/>
      <w:lang w:val="ro-RO" w:eastAsia="ro-RO" w:bidi="ro-RO"/>
    </w:rPr>
  </w:style>
  <w:style w:type="character" w:customStyle="1" w:styleId="Heading4">
    <w:name w:val="Heading #4_"/>
    <w:basedOn w:val="DefaultParagraphFont"/>
    <w:link w:val="Heading40"/>
    <w:rsid w:val="004C258A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41">
    <w:name w:val="Heading #4"/>
    <w:basedOn w:val="Heading4"/>
    <w:rsid w:val="004C258A"/>
    <w:rPr>
      <w:color w:val="000000"/>
      <w:spacing w:val="0"/>
      <w:w w:val="100"/>
      <w:position w:val="0"/>
      <w:u w:val="single"/>
      <w:lang w:val="ro-RO" w:eastAsia="ro-RO" w:bidi="ro-RO"/>
    </w:rPr>
  </w:style>
  <w:style w:type="character" w:customStyle="1" w:styleId="Bodytext2Bold">
    <w:name w:val="Body text (2) + Bold"/>
    <w:basedOn w:val="Bodytext2"/>
    <w:rsid w:val="004C258A"/>
    <w:rPr>
      <w:b/>
      <w:bCs/>
      <w:color w:val="000000"/>
      <w:spacing w:val="0"/>
      <w:w w:val="100"/>
      <w:position w:val="0"/>
      <w:lang w:val="ro-RO" w:eastAsia="ro-RO" w:bidi="ro-RO"/>
    </w:rPr>
  </w:style>
  <w:style w:type="character" w:customStyle="1" w:styleId="Tablecaption">
    <w:name w:val="Table caption_"/>
    <w:basedOn w:val="DefaultParagraphFont"/>
    <w:link w:val="Tablecaption0"/>
    <w:rsid w:val="004C258A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ablecaptionBold">
    <w:name w:val="Table caption + Bold"/>
    <w:basedOn w:val="Tablecaption"/>
    <w:rsid w:val="004C258A"/>
    <w:rPr>
      <w:b/>
      <w:bCs/>
      <w:color w:val="000000"/>
      <w:spacing w:val="0"/>
      <w:w w:val="100"/>
      <w:position w:val="0"/>
      <w:lang w:val="ro-RO" w:eastAsia="ro-RO" w:bidi="ro-RO"/>
    </w:rPr>
  </w:style>
  <w:style w:type="character" w:customStyle="1" w:styleId="Bodytext22">
    <w:name w:val="Body text (2)"/>
    <w:basedOn w:val="Bodytext2"/>
    <w:rsid w:val="004C258A"/>
    <w:rPr>
      <w:color w:val="000000"/>
      <w:spacing w:val="0"/>
      <w:w w:val="100"/>
      <w:position w:val="0"/>
      <w:lang w:val="ro-RO" w:eastAsia="ro-RO" w:bidi="ro-RO"/>
    </w:rPr>
  </w:style>
  <w:style w:type="character" w:customStyle="1" w:styleId="Picturecaption4">
    <w:name w:val="Picture caption (4)_"/>
    <w:basedOn w:val="DefaultParagraphFont"/>
    <w:link w:val="Picturecaption40"/>
    <w:rsid w:val="004C258A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icturecaption41">
    <w:name w:val="Picture caption (4)"/>
    <w:basedOn w:val="Picturecaption4"/>
    <w:rsid w:val="004C258A"/>
    <w:rPr>
      <w:color w:val="000000"/>
      <w:spacing w:val="0"/>
      <w:w w:val="100"/>
      <w:position w:val="0"/>
      <w:u w:val="single"/>
      <w:lang w:val="ro-RO" w:eastAsia="ro-RO" w:bidi="ro-RO"/>
    </w:rPr>
  </w:style>
  <w:style w:type="character" w:customStyle="1" w:styleId="Bodytext211pt">
    <w:name w:val="Body text (2) + 11 pt"/>
    <w:aliases w:val="Bold"/>
    <w:basedOn w:val="Bodytext2"/>
    <w:rsid w:val="004C258A"/>
    <w:rPr>
      <w:b/>
      <w:bCs/>
      <w:color w:val="000000"/>
      <w:spacing w:val="0"/>
      <w:w w:val="100"/>
      <w:position w:val="0"/>
      <w:sz w:val="22"/>
      <w:szCs w:val="22"/>
      <w:lang w:val="ro-RO" w:eastAsia="ro-RO" w:bidi="ro-RO"/>
    </w:rPr>
  </w:style>
  <w:style w:type="character" w:customStyle="1" w:styleId="Bodytext2105pt">
    <w:name w:val="Body text (2) + 10.5 pt"/>
    <w:basedOn w:val="Bodytext2"/>
    <w:rsid w:val="004C258A"/>
    <w:rPr>
      <w:color w:val="000000"/>
      <w:spacing w:val="0"/>
      <w:w w:val="100"/>
      <w:position w:val="0"/>
      <w:sz w:val="21"/>
      <w:szCs w:val="21"/>
      <w:lang w:val="ro-RO" w:eastAsia="ro-RO" w:bidi="ro-RO"/>
    </w:rPr>
  </w:style>
  <w:style w:type="character" w:customStyle="1" w:styleId="Heading4SmallCaps">
    <w:name w:val="Heading #4 + Small Caps"/>
    <w:basedOn w:val="Heading4"/>
    <w:rsid w:val="004C258A"/>
    <w:rPr>
      <w:smallCaps/>
      <w:color w:val="000000"/>
      <w:spacing w:val="0"/>
      <w:w w:val="100"/>
      <w:position w:val="0"/>
      <w:lang w:val="ro-RO" w:eastAsia="ro-RO" w:bidi="ro-RO"/>
    </w:rPr>
  </w:style>
  <w:style w:type="paragraph" w:customStyle="1" w:styleId="Headerorfooter0">
    <w:name w:val="Header or footer"/>
    <w:basedOn w:val="Normal"/>
    <w:link w:val="Headerorfooter"/>
    <w:rsid w:val="004C258A"/>
    <w:pPr>
      <w:shd w:val="clear" w:color="auto" w:fill="FFFFFF"/>
      <w:spacing w:line="158" w:lineRule="exact"/>
      <w:jc w:val="center"/>
    </w:pPr>
    <w:rPr>
      <w:rFonts w:ascii="Arial" w:eastAsia="Arial" w:hAnsi="Arial" w:cs="Arial"/>
      <w:b/>
      <w:bCs/>
      <w:sz w:val="13"/>
      <w:szCs w:val="13"/>
    </w:rPr>
  </w:style>
  <w:style w:type="paragraph" w:customStyle="1" w:styleId="Heading10">
    <w:name w:val="Heading #1"/>
    <w:basedOn w:val="Normal"/>
    <w:link w:val="Heading1"/>
    <w:rsid w:val="004C258A"/>
    <w:pPr>
      <w:shd w:val="clear" w:color="auto" w:fill="FFFFFF"/>
      <w:spacing w:before="1680" w:after="540" w:line="557" w:lineRule="exact"/>
      <w:jc w:val="center"/>
      <w:outlineLvl w:val="0"/>
    </w:pPr>
    <w:rPr>
      <w:rFonts w:ascii="Arial" w:eastAsia="Arial" w:hAnsi="Arial" w:cs="Arial"/>
      <w:b/>
      <w:bCs/>
      <w:sz w:val="48"/>
      <w:szCs w:val="48"/>
    </w:rPr>
  </w:style>
  <w:style w:type="paragraph" w:customStyle="1" w:styleId="Heading20">
    <w:name w:val="Heading #2"/>
    <w:basedOn w:val="Normal"/>
    <w:link w:val="Heading2"/>
    <w:rsid w:val="004C258A"/>
    <w:pPr>
      <w:shd w:val="clear" w:color="auto" w:fill="FFFFFF"/>
      <w:spacing w:before="540" w:after="1680" w:line="514" w:lineRule="exact"/>
      <w:outlineLvl w:val="1"/>
    </w:pPr>
    <w:rPr>
      <w:rFonts w:ascii="Arial" w:eastAsia="Arial" w:hAnsi="Arial" w:cs="Arial"/>
      <w:b/>
      <w:bCs/>
      <w:sz w:val="46"/>
      <w:szCs w:val="46"/>
    </w:rPr>
  </w:style>
  <w:style w:type="paragraph" w:customStyle="1" w:styleId="Picturecaption2">
    <w:name w:val="Picture caption (2)"/>
    <w:basedOn w:val="Normal"/>
    <w:link w:val="Picturecaption2Exact"/>
    <w:rsid w:val="004C258A"/>
    <w:pPr>
      <w:shd w:val="clear" w:color="auto" w:fill="FFFFFF"/>
      <w:spacing w:line="211" w:lineRule="exact"/>
      <w:jc w:val="both"/>
    </w:pPr>
    <w:rPr>
      <w:rFonts w:ascii="Calibri" w:eastAsia="Calibri" w:hAnsi="Calibri" w:cs="Calibri"/>
      <w:spacing w:val="50"/>
      <w:sz w:val="20"/>
      <w:szCs w:val="20"/>
      <w:lang w:val="en-US" w:eastAsia="en-US" w:bidi="en-US"/>
    </w:rPr>
  </w:style>
  <w:style w:type="paragraph" w:customStyle="1" w:styleId="Picturecaption3">
    <w:name w:val="Picture caption (3)"/>
    <w:basedOn w:val="Normal"/>
    <w:link w:val="Picturecaption3Exact"/>
    <w:rsid w:val="004C258A"/>
    <w:pPr>
      <w:shd w:val="clear" w:color="auto" w:fill="FFFFFF"/>
      <w:spacing w:line="98" w:lineRule="exact"/>
    </w:pPr>
    <w:rPr>
      <w:rFonts w:ascii="Verdana" w:eastAsia="Verdana" w:hAnsi="Verdana" w:cs="Verdana"/>
      <w:spacing w:val="10"/>
      <w:sz w:val="8"/>
      <w:szCs w:val="8"/>
      <w:lang w:val="en-US" w:eastAsia="en-US" w:bidi="en-US"/>
    </w:rPr>
  </w:style>
  <w:style w:type="paragraph" w:customStyle="1" w:styleId="Bodytext30">
    <w:name w:val="Body text (3)"/>
    <w:basedOn w:val="Normal"/>
    <w:link w:val="Bodytext3"/>
    <w:rsid w:val="004C258A"/>
    <w:pPr>
      <w:shd w:val="clear" w:color="auto" w:fill="FFFFFF"/>
      <w:spacing w:after="720" w:line="380" w:lineRule="exact"/>
    </w:pPr>
    <w:rPr>
      <w:rFonts w:ascii="Arial" w:eastAsia="Arial" w:hAnsi="Arial" w:cs="Arial"/>
      <w:b/>
      <w:bCs/>
      <w:sz w:val="34"/>
      <w:szCs w:val="34"/>
    </w:rPr>
  </w:style>
  <w:style w:type="paragraph" w:customStyle="1" w:styleId="Bodytext40">
    <w:name w:val="Body text (4)"/>
    <w:basedOn w:val="Normal"/>
    <w:link w:val="Bodytext4"/>
    <w:rsid w:val="004C258A"/>
    <w:pPr>
      <w:shd w:val="clear" w:color="auto" w:fill="FFFFFF"/>
      <w:spacing w:before="720" w:line="365" w:lineRule="exact"/>
    </w:pPr>
    <w:rPr>
      <w:rFonts w:ascii="Arial" w:eastAsia="Arial" w:hAnsi="Arial" w:cs="Arial"/>
      <w:sz w:val="32"/>
      <w:szCs w:val="32"/>
    </w:rPr>
  </w:style>
  <w:style w:type="paragraph" w:customStyle="1" w:styleId="Picturecaption">
    <w:name w:val="Picture caption"/>
    <w:basedOn w:val="Normal"/>
    <w:link w:val="PicturecaptionExact"/>
    <w:rsid w:val="004C258A"/>
    <w:pPr>
      <w:shd w:val="clear" w:color="auto" w:fill="FFFFFF"/>
      <w:spacing w:after="220" w:line="212" w:lineRule="exact"/>
      <w:jc w:val="both"/>
    </w:pPr>
    <w:rPr>
      <w:rFonts w:ascii="Arial" w:eastAsia="Arial" w:hAnsi="Arial" w:cs="Arial"/>
      <w:sz w:val="19"/>
      <w:szCs w:val="19"/>
    </w:rPr>
  </w:style>
  <w:style w:type="paragraph" w:customStyle="1" w:styleId="Bodytext20">
    <w:name w:val="Body text (2)"/>
    <w:basedOn w:val="Normal"/>
    <w:link w:val="Bodytext2"/>
    <w:rsid w:val="004C258A"/>
    <w:pPr>
      <w:shd w:val="clear" w:color="auto" w:fill="FFFFFF"/>
      <w:spacing w:before="500" w:line="226" w:lineRule="exact"/>
      <w:ind w:hanging="6900"/>
    </w:pPr>
    <w:rPr>
      <w:rFonts w:ascii="Arial" w:eastAsia="Arial" w:hAnsi="Arial" w:cs="Arial"/>
      <w:sz w:val="19"/>
      <w:szCs w:val="19"/>
    </w:rPr>
  </w:style>
  <w:style w:type="paragraph" w:customStyle="1" w:styleId="Heading30">
    <w:name w:val="Heading #3"/>
    <w:basedOn w:val="Normal"/>
    <w:link w:val="Heading3"/>
    <w:rsid w:val="004C258A"/>
    <w:pPr>
      <w:shd w:val="clear" w:color="auto" w:fill="FFFFFF"/>
      <w:spacing w:after="500" w:line="246" w:lineRule="exact"/>
      <w:ind w:hanging="6900"/>
      <w:outlineLvl w:val="2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50">
    <w:name w:val="Body text (5)"/>
    <w:basedOn w:val="Normal"/>
    <w:link w:val="Bodytext5"/>
    <w:rsid w:val="004C258A"/>
    <w:pPr>
      <w:shd w:val="clear" w:color="auto" w:fill="FFFFFF"/>
      <w:spacing w:line="466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Heading40">
    <w:name w:val="Heading #4"/>
    <w:basedOn w:val="Normal"/>
    <w:link w:val="Heading4"/>
    <w:rsid w:val="004C258A"/>
    <w:pPr>
      <w:shd w:val="clear" w:color="auto" w:fill="FFFFFF"/>
      <w:spacing w:before="240" w:after="240" w:line="246" w:lineRule="exact"/>
      <w:ind w:hanging="440"/>
      <w:jc w:val="both"/>
      <w:outlineLvl w:val="3"/>
    </w:pPr>
    <w:rPr>
      <w:rFonts w:ascii="Arial" w:eastAsia="Arial" w:hAnsi="Arial" w:cs="Arial"/>
      <w:b/>
      <w:bCs/>
      <w:sz w:val="22"/>
      <w:szCs w:val="22"/>
    </w:rPr>
  </w:style>
  <w:style w:type="paragraph" w:customStyle="1" w:styleId="Tablecaption0">
    <w:name w:val="Table caption"/>
    <w:basedOn w:val="Normal"/>
    <w:link w:val="Tablecaption"/>
    <w:rsid w:val="004C258A"/>
    <w:pPr>
      <w:shd w:val="clear" w:color="auto" w:fill="FFFFFF"/>
      <w:spacing w:line="230" w:lineRule="exact"/>
      <w:jc w:val="both"/>
    </w:pPr>
    <w:rPr>
      <w:rFonts w:ascii="Arial" w:eastAsia="Arial" w:hAnsi="Arial" w:cs="Arial"/>
      <w:sz w:val="19"/>
      <w:szCs w:val="19"/>
    </w:rPr>
  </w:style>
  <w:style w:type="paragraph" w:customStyle="1" w:styleId="Picturecaption40">
    <w:name w:val="Picture caption (4)"/>
    <w:basedOn w:val="Normal"/>
    <w:link w:val="Picturecaption4"/>
    <w:rsid w:val="004C258A"/>
    <w:pPr>
      <w:shd w:val="clear" w:color="auto" w:fill="FFFFFF"/>
      <w:spacing w:line="246" w:lineRule="exact"/>
    </w:pPr>
    <w:rPr>
      <w:rFonts w:ascii="Arial" w:eastAsia="Arial" w:hAnsi="Arial" w:cs="Arial"/>
      <w:b/>
      <w:bCs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246EC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6EC4"/>
    <w:rPr>
      <w:color w:val="000000"/>
    </w:rPr>
  </w:style>
  <w:style w:type="paragraph" w:styleId="Footer">
    <w:name w:val="footer"/>
    <w:basedOn w:val="Normal"/>
    <w:link w:val="FooterChar"/>
    <w:uiPriority w:val="99"/>
    <w:semiHidden/>
    <w:unhideWhenUsed/>
    <w:rsid w:val="00246EC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6EC4"/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EC4"/>
    <w:rPr>
      <w:rFonts w:ascii="Tahoma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46E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dealinox.ro/p1033-vitrina-rece-expunere-de-banc---clr-236-rtw120.html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26" Type="http://schemas.openxmlformats.org/officeDocument/2006/relationships/image" Target="media/image16.jpeg"/><Relationship Id="rId3" Type="http://schemas.openxmlformats.org/officeDocument/2006/relationships/settings" Target="settings.xml"/><Relationship Id="rId21" Type="http://schemas.openxmlformats.org/officeDocument/2006/relationships/image" Target="media/image11.jpeg"/><Relationship Id="rId7" Type="http://schemas.openxmlformats.org/officeDocument/2006/relationships/hyperlink" Target="http://www.idealinox.ro/p400-vitrina-rece-expunere---clr-235-rtw100.html" TargetMode="External"/><Relationship Id="rId12" Type="http://schemas.openxmlformats.org/officeDocument/2006/relationships/image" Target="media/image2.png"/><Relationship Id="rId17" Type="http://schemas.openxmlformats.org/officeDocument/2006/relationships/image" Target="media/image7.jpeg"/><Relationship Id="rId25" Type="http://schemas.openxmlformats.org/officeDocument/2006/relationships/image" Target="media/image15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29" Type="http://schemas.openxmlformats.org/officeDocument/2006/relationships/image" Target="media/image18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image" Target="media/image14.jpe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image" Target="media/image13.jpeg"/><Relationship Id="rId28" Type="http://schemas.openxmlformats.org/officeDocument/2006/relationships/image" Target="media/image17.jpeg"/><Relationship Id="rId10" Type="http://schemas.openxmlformats.org/officeDocument/2006/relationships/hyperlink" Target="http://www.idealinox.ro/p402-vitrina-rece-expunere-de-banc---clr-236-rtw160.html" TargetMode="External"/><Relationship Id="rId19" Type="http://schemas.openxmlformats.org/officeDocument/2006/relationships/image" Target="media/image9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4.jpeg"/><Relationship Id="rId22" Type="http://schemas.openxmlformats.org/officeDocument/2006/relationships/image" Target="media/image12.jpeg"/><Relationship Id="rId27" Type="http://schemas.openxmlformats.org/officeDocument/2006/relationships/image" Target="file:///C:\Users\SORINA~1\AppData\Local\Temp\ABBYY\PDFTransformer\12.00\media\image20.jpeg" TargetMode="External"/><Relationship Id="rId30" Type="http://schemas.openxmlformats.org/officeDocument/2006/relationships/image" Target="file:///C:\Users\SORINA~1\AppData\Local\Temp\ABBYY\PDFTransformer\12.00\media\image26.jpe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1510</Words>
  <Characters>8611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3</cp:revision>
  <dcterms:created xsi:type="dcterms:W3CDTF">2016-06-30T07:18:00Z</dcterms:created>
  <dcterms:modified xsi:type="dcterms:W3CDTF">2016-06-30T07:42:00Z</dcterms:modified>
</cp:coreProperties>
</file>